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22" w:rsidRPr="00B032F5" w:rsidRDefault="00B60222" w:rsidP="00B602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2F5">
        <w:rPr>
          <w:rFonts w:ascii="Times New Roman" w:hAnsi="Times New Roman" w:cs="Times New Roman"/>
          <w:b/>
          <w:sz w:val="24"/>
          <w:szCs w:val="24"/>
        </w:rPr>
        <w:t>3 курс 1,2 группа</w:t>
      </w:r>
    </w:p>
    <w:p w:rsidR="00B60222" w:rsidRPr="00B032F5" w:rsidRDefault="00B60222" w:rsidP="00B602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2F5">
        <w:rPr>
          <w:rFonts w:ascii="Times New Roman" w:hAnsi="Times New Roman" w:cs="Times New Roman"/>
          <w:b/>
          <w:sz w:val="24"/>
          <w:szCs w:val="24"/>
        </w:rPr>
        <w:t>Очно-заочное</w:t>
      </w:r>
    </w:p>
    <w:p w:rsidR="00B60222" w:rsidRPr="00B032F5" w:rsidRDefault="00B60222" w:rsidP="00B602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2F5">
        <w:rPr>
          <w:rFonts w:ascii="Times New Roman" w:hAnsi="Times New Roman" w:cs="Times New Roman"/>
          <w:b/>
          <w:sz w:val="24"/>
          <w:szCs w:val="24"/>
        </w:rPr>
        <w:t>Трудовое право</w:t>
      </w:r>
    </w:p>
    <w:p w:rsidR="00B60222" w:rsidRPr="00B032F5" w:rsidRDefault="00B60222" w:rsidP="00B602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222" w:rsidRPr="00B032F5" w:rsidRDefault="00B60222" w:rsidP="00B602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b/>
          <w:sz w:val="24"/>
          <w:szCs w:val="24"/>
        </w:rPr>
        <w:t>20.03.2020</w:t>
      </w:r>
    </w:p>
    <w:p w:rsidR="00B60222" w:rsidRPr="00B032F5" w:rsidRDefault="00B60222" w:rsidP="00B60222">
      <w:pPr>
        <w:pStyle w:val="Style4"/>
        <w:widowControl/>
        <w:ind w:firstLine="567"/>
        <w:jc w:val="center"/>
        <w:outlineLvl w:val="0"/>
        <w:rPr>
          <w:rStyle w:val="FontStyle37"/>
          <w:rFonts w:eastAsiaTheme="majorEastAsia"/>
          <w:sz w:val="24"/>
          <w:szCs w:val="24"/>
        </w:rPr>
      </w:pPr>
      <w:r w:rsidRPr="00B032F5">
        <w:rPr>
          <w:rStyle w:val="FontStyle37"/>
          <w:rFonts w:eastAsiaTheme="majorEastAsia"/>
          <w:sz w:val="24"/>
          <w:szCs w:val="24"/>
        </w:rPr>
        <w:t>Тема 6. Социальное партнерство в сфере труда</w:t>
      </w:r>
    </w:p>
    <w:p w:rsidR="00B60222" w:rsidRPr="00B032F5" w:rsidRDefault="00B60222" w:rsidP="00B60222">
      <w:pPr>
        <w:keepLines/>
        <w:spacing w:after="0" w:line="240" w:lineRule="auto"/>
        <w:ind w:firstLine="709"/>
        <w:jc w:val="center"/>
        <w:rPr>
          <w:rStyle w:val="FontStyle37"/>
          <w:sz w:val="24"/>
          <w:szCs w:val="24"/>
        </w:rPr>
      </w:pPr>
      <w:r w:rsidRPr="00B032F5">
        <w:rPr>
          <w:rStyle w:val="FontStyle37"/>
          <w:sz w:val="24"/>
          <w:szCs w:val="24"/>
        </w:rPr>
        <w:t>Продолжительность занятия – 2 часа.</w:t>
      </w:r>
    </w:p>
    <w:p w:rsidR="00B60222" w:rsidRPr="00B032F5" w:rsidRDefault="00B60222" w:rsidP="00B60222">
      <w:pPr>
        <w:keepLines/>
        <w:spacing w:after="0" w:line="240" w:lineRule="auto"/>
        <w:ind w:firstLine="709"/>
        <w:jc w:val="center"/>
        <w:rPr>
          <w:rStyle w:val="FontStyle37"/>
          <w:sz w:val="24"/>
          <w:szCs w:val="24"/>
        </w:rPr>
      </w:pPr>
      <w:r w:rsidRPr="00B032F5">
        <w:rPr>
          <w:rStyle w:val="FontStyle37"/>
          <w:sz w:val="24"/>
          <w:szCs w:val="24"/>
        </w:rPr>
        <w:t>Основные вопросы (устно):</w:t>
      </w:r>
    </w:p>
    <w:p w:rsidR="00B60222" w:rsidRPr="00B032F5" w:rsidRDefault="00B60222" w:rsidP="00B60222">
      <w:pPr>
        <w:pStyle w:val="Style4"/>
        <w:widowControl/>
        <w:ind w:firstLine="567"/>
        <w:jc w:val="both"/>
        <w:outlineLvl w:val="0"/>
        <w:rPr>
          <w:rStyle w:val="FontStyle37"/>
          <w:rFonts w:eastAsiaTheme="majorEastAsia"/>
          <w:sz w:val="24"/>
          <w:szCs w:val="24"/>
        </w:rPr>
      </w:pPr>
    </w:p>
    <w:p w:rsidR="00B60222" w:rsidRPr="00B032F5" w:rsidRDefault="00B60222" w:rsidP="00B032F5">
      <w:pPr>
        <w:pStyle w:val="Style24"/>
        <w:widowControl/>
        <w:tabs>
          <w:tab w:val="left" w:pos="993"/>
        </w:tabs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>1. Что такое социальное партнерство?</w:t>
      </w:r>
    </w:p>
    <w:p w:rsidR="00B60222" w:rsidRPr="00B032F5" w:rsidRDefault="00B60222" w:rsidP="00B032F5">
      <w:pPr>
        <w:pStyle w:val="Style24"/>
        <w:widowControl/>
        <w:tabs>
          <w:tab w:val="left" w:pos="993"/>
        </w:tabs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>2. Какова система социального партнерства?</w:t>
      </w:r>
    </w:p>
    <w:p w:rsidR="00B60222" w:rsidRPr="00B032F5" w:rsidRDefault="00B60222" w:rsidP="00B032F5">
      <w:pPr>
        <w:pStyle w:val="Style24"/>
        <w:widowControl/>
        <w:tabs>
          <w:tab w:val="left" w:pos="993"/>
        </w:tabs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>3. Какие могут быть формы социального партнерства?</w:t>
      </w:r>
    </w:p>
    <w:p w:rsidR="00B60222" w:rsidRPr="00B032F5" w:rsidRDefault="00B60222" w:rsidP="00B032F5">
      <w:pPr>
        <w:pStyle w:val="Style24"/>
        <w:widowControl/>
        <w:tabs>
          <w:tab w:val="left" w:pos="993"/>
        </w:tabs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>4. Коллективный договор.</w:t>
      </w:r>
    </w:p>
    <w:p w:rsidR="00B60222" w:rsidRPr="00B032F5" w:rsidRDefault="00B60222" w:rsidP="00B032F5">
      <w:pPr>
        <w:pStyle w:val="Style24"/>
        <w:widowControl/>
        <w:tabs>
          <w:tab w:val="left" w:pos="993"/>
        </w:tabs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>5. Кто участвует в заключении коллективного договора?</w:t>
      </w:r>
    </w:p>
    <w:p w:rsidR="00B60222" w:rsidRPr="00B032F5" w:rsidRDefault="00B60222" w:rsidP="00B032F5">
      <w:pPr>
        <w:pStyle w:val="Style24"/>
        <w:widowControl/>
        <w:tabs>
          <w:tab w:val="left" w:pos="993"/>
        </w:tabs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>6. Порядок заключения коллективного договора.</w:t>
      </w:r>
    </w:p>
    <w:p w:rsidR="00B60222" w:rsidRPr="00B032F5" w:rsidRDefault="00B60222" w:rsidP="00B032F5">
      <w:pPr>
        <w:pStyle w:val="Style24"/>
        <w:widowControl/>
        <w:tabs>
          <w:tab w:val="left" w:pos="993"/>
        </w:tabs>
        <w:ind w:firstLine="709"/>
        <w:jc w:val="both"/>
        <w:rPr>
          <w:rStyle w:val="FontStyle38"/>
          <w:sz w:val="24"/>
          <w:szCs w:val="24"/>
        </w:rPr>
      </w:pPr>
    </w:p>
    <w:p w:rsidR="00B60222" w:rsidRPr="00B032F5" w:rsidRDefault="00B60222" w:rsidP="00B032F5">
      <w:pPr>
        <w:pStyle w:val="Style24"/>
        <w:widowControl/>
        <w:tabs>
          <w:tab w:val="left" w:pos="993"/>
        </w:tabs>
        <w:ind w:firstLine="709"/>
        <w:jc w:val="both"/>
        <w:rPr>
          <w:rStyle w:val="FontStyle38"/>
          <w:b/>
          <w:sz w:val="24"/>
          <w:szCs w:val="24"/>
        </w:rPr>
      </w:pPr>
      <w:r w:rsidRPr="00B032F5">
        <w:rPr>
          <w:rStyle w:val="FontStyle38"/>
          <w:b/>
          <w:sz w:val="24"/>
          <w:szCs w:val="24"/>
        </w:rPr>
        <w:t>Выполнить задания (письменно, на эл. почту)</w:t>
      </w:r>
    </w:p>
    <w:p w:rsidR="00B60222" w:rsidRPr="00B032F5" w:rsidRDefault="00B60222" w:rsidP="00B032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B032F5">
        <w:rPr>
          <w:rFonts w:ascii="Times New Roman" w:hAnsi="Times New Roman" w:cs="Times New Roman"/>
          <w:sz w:val="24"/>
          <w:szCs w:val="24"/>
        </w:rPr>
        <w:t xml:space="preserve"> Составьте схему: «Порядок проведения коллективных переговоров по заключению коллективного договора», отразив в ней последовательно все стадии данного процесса, участвующих субъектов, соответствующие сроки и правовые последствия.</w:t>
      </w:r>
    </w:p>
    <w:p w:rsidR="00B60222" w:rsidRPr="00B032F5" w:rsidRDefault="00B60222" w:rsidP="00B032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B032F5">
        <w:rPr>
          <w:rFonts w:ascii="Times New Roman" w:hAnsi="Times New Roman" w:cs="Times New Roman"/>
          <w:sz w:val="24"/>
          <w:szCs w:val="24"/>
        </w:rPr>
        <w:t xml:space="preserve"> Представьте себе, что вы депутат Государственной Думы Федерального Собрания РФ. К вам обратились представители свободных профсоюзов с предложением подготовить проект закона об исключении государства из числа участников правоотношений социального партнерства и </w:t>
      </w:r>
      <w:proofErr w:type="spellStart"/>
      <w:r w:rsidRPr="00B032F5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B032F5">
        <w:rPr>
          <w:rFonts w:ascii="Times New Roman" w:hAnsi="Times New Roman" w:cs="Times New Roman"/>
          <w:sz w:val="24"/>
          <w:szCs w:val="24"/>
        </w:rPr>
        <w:t xml:space="preserve"> работодателей входить в какое-либо объединение работодателей. Сформулируйте вашу позицию.</w:t>
      </w:r>
    </w:p>
    <w:p w:rsidR="00B60222" w:rsidRPr="00B032F5" w:rsidRDefault="00B60222" w:rsidP="00B032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b/>
          <w:sz w:val="24"/>
          <w:szCs w:val="24"/>
        </w:rPr>
        <w:t>Задача 4.</w:t>
      </w:r>
      <w:r w:rsidRPr="00B032F5">
        <w:rPr>
          <w:rFonts w:ascii="Times New Roman" w:hAnsi="Times New Roman" w:cs="Times New Roman"/>
          <w:sz w:val="24"/>
          <w:szCs w:val="24"/>
        </w:rPr>
        <w:t xml:space="preserve"> В связи с началом работы по заключению коллективного договора в акционерном объединении в профорганах двух профсоюзов, созданных в этом объединении, возникли вопросы, связанные с проведением коллективных переговоров.  </w:t>
      </w:r>
    </w:p>
    <w:p w:rsidR="00B60222" w:rsidRPr="00B032F5" w:rsidRDefault="00B60222" w:rsidP="00B032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 частности, должен ли каждый профсоюз в отдельности вести переговоры от имени объединяемых и представляемых им работников или необходимо создать совместную комиссию? От имени кого ведет переговоры эта комиссия? Может ли коллективный договор, заключенный с одним профсоюзов, распространен на работников и других профсоюзов данной организации? Подготовьте правовое заключение. </w:t>
      </w:r>
    </w:p>
    <w:p w:rsidR="00B60222" w:rsidRPr="00B032F5" w:rsidRDefault="00B60222" w:rsidP="00B032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b/>
          <w:sz w:val="24"/>
          <w:szCs w:val="24"/>
        </w:rPr>
        <w:t xml:space="preserve">Задача 5. </w:t>
      </w:r>
      <w:r w:rsidRPr="00B032F5">
        <w:rPr>
          <w:rFonts w:ascii="Times New Roman" w:hAnsi="Times New Roman" w:cs="Times New Roman"/>
          <w:sz w:val="24"/>
          <w:szCs w:val="24"/>
        </w:rPr>
        <w:t xml:space="preserve">Председатель профсоюзной организации представил руководителю организации заключенное отраслевое тарифное соглашение и потребовал выполнения </w:t>
      </w:r>
      <w:proofErr w:type="gramStart"/>
      <w:r w:rsidRPr="00B032F5">
        <w:rPr>
          <w:rFonts w:ascii="Times New Roman" w:hAnsi="Times New Roman" w:cs="Times New Roman"/>
          <w:sz w:val="24"/>
          <w:szCs w:val="24"/>
        </w:rPr>
        <w:t>в  организации</w:t>
      </w:r>
      <w:proofErr w:type="gramEnd"/>
      <w:r w:rsidRPr="00B032F5">
        <w:rPr>
          <w:rFonts w:ascii="Times New Roman" w:hAnsi="Times New Roman" w:cs="Times New Roman"/>
          <w:sz w:val="24"/>
          <w:szCs w:val="24"/>
        </w:rPr>
        <w:t xml:space="preserve"> условий данного соглашения, в части установления новых надбавок  к заработной плате. Руководитель заявил, что в организации действует коллективный договор, устанавливающий двадцати процентную надбавку, поэтому именно коллективный договор, а </w:t>
      </w:r>
      <w:proofErr w:type="gramStart"/>
      <w:r w:rsidRPr="00B032F5">
        <w:rPr>
          <w:rFonts w:ascii="Times New Roman" w:hAnsi="Times New Roman" w:cs="Times New Roman"/>
          <w:sz w:val="24"/>
          <w:szCs w:val="24"/>
        </w:rPr>
        <w:t>не  отраслевое</w:t>
      </w:r>
      <w:proofErr w:type="gramEnd"/>
      <w:r w:rsidRPr="00B032F5">
        <w:rPr>
          <w:rFonts w:ascii="Times New Roman" w:hAnsi="Times New Roman" w:cs="Times New Roman"/>
          <w:sz w:val="24"/>
          <w:szCs w:val="24"/>
        </w:rPr>
        <w:t xml:space="preserve"> тарифное соглашение подлежит применению.  </w:t>
      </w:r>
    </w:p>
    <w:p w:rsidR="00B60222" w:rsidRPr="00B032F5" w:rsidRDefault="00B60222" w:rsidP="00B032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Правомерны ли требования председателя профсоюзной организации? Составьте юридическое заключение. </w:t>
      </w:r>
    </w:p>
    <w:p w:rsidR="00B60222" w:rsidRPr="00B032F5" w:rsidRDefault="00B60222" w:rsidP="00B032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Style24"/>
        <w:widowControl/>
        <w:tabs>
          <w:tab w:val="left" w:pos="993"/>
        </w:tabs>
        <w:ind w:firstLine="709"/>
        <w:jc w:val="both"/>
        <w:rPr>
          <w:rStyle w:val="FontStyle38"/>
          <w:b/>
          <w:sz w:val="24"/>
          <w:szCs w:val="24"/>
        </w:rPr>
      </w:pPr>
    </w:p>
    <w:p w:rsidR="00B60222" w:rsidRPr="00B032F5" w:rsidRDefault="00B60222" w:rsidP="00B032F5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2F5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B60222" w:rsidRPr="00B032F5" w:rsidRDefault="00B60222" w:rsidP="00B032F5">
      <w:pPr>
        <w:pStyle w:val="western"/>
        <w:numPr>
          <w:ilvl w:val="0"/>
          <w:numId w:val="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proofErr w:type="spellStart"/>
      <w:r w:rsidRPr="00B032F5">
        <w:rPr>
          <w:color w:val="000000"/>
          <w:shd w:val="clear" w:color="auto" w:fill="FCFCFC"/>
        </w:rPr>
        <w:t>Буянова</w:t>
      </w:r>
      <w:proofErr w:type="spellEnd"/>
      <w:r w:rsidRPr="00B032F5">
        <w:rPr>
          <w:color w:val="000000"/>
          <w:shd w:val="clear" w:color="auto" w:fill="FCFCFC"/>
        </w:rPr>
        <w:t xml:space="preserve"> М.О. Трудовое право России [Электронный ресурс</w:t>
      </w:r>
      <w:proofErr w:type="gramStart"/>
      <w:r w:rsidRPr="00B032F5">
        <w:rPr>
          <w:color w:val="000000"/>
          <w:shd w:val="clear" w:color="auto" w:fill="FCFCFC"/>
        </w:rPr>
        <w:t>] :</w:t>
      </w:r>
      <w:proofErr w:type="gramEnd"/>
      <w:r w:rsidRPr="00B032F5">
        <w:rPr>
          <w:color w:val="000000"/>
          <w:shd w:val="clear" w:color="auto" w:fill="FCFCFC"/>
        </w:rPr>
        <w:t xml:space="preserve"> учебник / М.О. </w:t>
      </w:r>
      <w:proofErr w:type="spellStart"/>
      <w:r w:rsidRPr="00B032F5">
        <w:rPr>
          <w:color w:val="000000"/>
          <w:shd w:val="clear" w:color="auto" w:fill="FCFCFC"/>
        </w:rPr>
        <w:t>Буянова</w:t>
      </w:r>
      <w:proofErr w:type="spellEnd"/>
      <w:r w:rsidRPr="00B032F5">
        <w:rPr>
          <w:color w:val="000000"/>
          <w:shd w:val="clear" w:color="auto" w:fill="FCFCFC"/>
        </w:rPr>
        <w:t>, О.Б. Зайцева. — Электрон. текстовые данные. — Ростов-на-Дону: Феникс, 2017. — 572 c. — 978-5-222-27709-6. — Режим доступа: http://www.iprbookshop.ru/59443.html. Гриф.</w:t>
      </w:r>
    </w:p>
    <w:p w:rsidR="00B60222" w:rsidRPr="00B032F5" w:rsidRDefault="00B60222" w:rsidP="00B032F5">
      <w:pPr>
        <w:pStyle w:val="western"/>
        <w:numPr>
          <w:ilvl w:val="0"/>
          <w:numId w:val="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B032F5">
        <w:t xml:space="preserve">Захарова Н.А. Трудовое право России [Электронный ресурс]: учебное пособие/ Захарова Н.А., </w:t>
      </w:r>
      <w:proofErr w:type="spellStart"/>
      <w:r w:rsidRPr="00B032F5">
        <w:t>Резепова</w:t>
      </w:r>
      <w:proofErr w:type="spellEnd"/>
      <w:r w:rsidRPr="00B032F5">
        <w:t xml:space="preserve"> В.Е.— Электрон. текстовые </w:t>
      </w:r>
      <w:proofErr w:type="gramStart"/>
      <w:r w:rsidRPr="00B032F5">
        <w:t>данные.—</w:t>
      </w:r>
      <w:proofErr w:type="gramEnd"/>
      <w:r w:rsidRPr="00B032F5">
        <w:t xml:space="preserve"> Саратов: Омега-Л, Ай Пи Эр Медиа, 2014.— 199 c.— Режим доступа: http://www.iprbookshop.ru/16478.— ЭБС «IPRbooks», по паролю</w:t>
      </w:r>
    </w:p>
    <w:p w:rsidR="00B60222" w:rsidRPr="00B032F5" w:rsidRDefault="00B60222" w:rsidP="00B032F5">
      <w:pPr>
        <w:pStyle w:val="western"/>
        <w:numPr>
          <w:ilvl w:val="0"/>
          <w:numId w:val="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B032F5">
        <w:lastRenderedPageBreak/>
        <w:t xml:space="preserve">Трудовое право [Электронный ресурс]: учебник для студентов вузов, обучающихся по специальностям «Юриспруденция», «Социальная работа», «Государственное и муниципальное управление», «Менеджмент организации»/ Н.Д. </w:t>
      </w:r>
      <w:proofErr w:type="spellStart"/>
      <w:r w:rsidRPr="00B032F5">
        <w:t>Амаглобели</w:t>
      </w:r>
      <w:proofErr w:type="spellEnd"/>
      <w:r w:rsidRPr="00B032F5">
        <w:t xml:space="preserve"> [и др.</w:t>
      </w:r>
      <w:proofErr w:type="gramStart"/>
      <w:r w:rsidRPr="00B032F5">
        <w:t>].—</w:t>
      </w:r>
      <w:proofErr w:type="gramEnd"/>
      <w:r w:rsidRPr="00B032F5">
        <w:t xml:space="preserve"> Электрон. текстовые данные.— М.: ЮНИТИ-ДАНА, 2017.— 503 c.— Режим доступа: http://www.iprbookshop.ru/83054.html.— ЭБС «IPRbooks». Гриф. МО, МВД, УМЦ</w:t>
      </w:r>
    </w:p>
    <w:p w:rsidR="00B60222" w:rsidRPr="00B032F5" w:rsidRDefault="00B60222" w:rsidP="00B032F5">
      <w:pPr>
        <w:pStyle w:val="western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032F5">
        <w:rPr>
          <w:b/>
        </w:rPr>
        <w:t>Дополнительная литература:</w:t>
      </w:r>
      <w:r w:rsidRPr="00B032F5">
        <w:rPr>
          <w:shd w:val="clear" w:color="auto" w:fill="FFFFFF"/>
        </w:rPr>
        <w:t xml:space="preserve"> </w:t>
      </w:r>
    </w:p>
    <w:p w:rsidR="00B60222" w:rsidRPr="00B032F5" w:rsidRDefault="00B60222" w:rsidP="00B032F5">
      <w:pPr>
        <w:pStyle w:val="a8"/>
        <w:tabs>
          <w:tab w:val="left" w:pos="993"/>
          <w:tab w:val="left" w:pos="1134"/>
        </w:tabs>
        <w:spacing w:after="0"/>
        <w:ind w:firstLine="709"/>
        <w:jc w:val="both"/>
        <w:rPr>
          <w:shd w:val="clear" w:color="auto" w:fill="FFFFFF"/>
        </w:rPr>
      </w:pPr>
    </w:p>
    <w:p w:rsidR="00B60222" w:rsidRPr="00B032F5" w:rsidRDefault="00B60222" w:rsidP="00B032F5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32F5">
        <w:rPr>
          <w:rFonts w:ascii="Times New Roman" w:eastAsia="Times New Roman" w:hAnsi="Times New Roman" w:cs="Times New Roman"/>
          <w:sz w:val="24"/>
          <w:szCs w:val="24"/>
        </w:rPr>
        <w:t>Адриановская</w:t>
      </w:r>
      <w:proofErr w:type="spellEnd"/>
      <w:r w:rsidRPr="00B032F5">
        <w:rPr>
          <w:rFonts w:ascii="Times New Roman" w:eastAsia="Times New Roman" w:hAnsi="Times New Roman" w:cs="Times New Roman"/>
          <w:sz w:val="24"/>
          <w:szCs w:val="24"/>
        </w:rPr>
        <w:t xml:space="preserve"> Т.Л. Трудовое право [Электронный ресурс</w:t>
      </w:r>
      <w:proofErr w:type="gramStart"/>
      <w:r w:rsidRPr="00B032F5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B032F5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Т.Л. </w:t>
      </w:r>
      <w:proofErr w:type="spellStart"/>
      <w:r w:rsidRPr="00B032F5">
        <w:rPr>
          <w:rFonts w:ascii="Times New Roman" w:eastAsia="Times New Roman" w:hAnsi="Times New Roman" w:cs="Times New Roman"/>
          <w:sz w:val="24"/>
          <w:szCs w:val="24"/>
        </w:rPr>
        <w:t>Адриановская</w:t>
      </w:r>
      <w:proofErr w:type="spellEnd"/>
      <w:r w:rsidRPr="00B032F5">
        <w:rPr>
          <w:rFonts w:ascii="Times New Roman" w:eastAsia="Times New Roman" w:hAnsi="Times New Roman" w:cs="Times New Roman"/>
          <w:sz w:val="24"/>
          <w:szCs w:val="24"/>
        </w:rPr>
        <w:t xml:space="preserve">, С.С. Баева. — Электрон. текстовые данные. — </w:t>
      </w:r>
      <w:proofErr w:type="gramStart"/>
      <w:r w:rsidRPr="00B032F5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B032F5">
        <w:rPr>
          <w:rFonts w:ascii="Times New Roman" w:eastAsia="Times New Roman" w:hAnsi="Times New Roman" w:cs="Times New Roman"/>
          <w:sz w:val="24"/>
          <w:szCs w:val="24"/>
        </w:rPr>
        <w:t xml:space="preserve"> Российский государственный университет правосудия, 2017. — 388 c. — 978-5-93916-587-7. — Режим доступа: http://www.iprbookshop.ru/74187.html</w:t>
      </w:r>
    </w:p>
    <w:p w:rsidR="00B60222" w:rsidRPr="00B032F5" w:rsidRDefault="00B60222" w:rsidP="00B032F5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2F5">
        <w:rPr>
          <w:rFonts w:ascii="Times New Roman" w:hAnsi="Times New Roman" w:cs="Times New Roman"/>
          <w:sz w:val="24"/>
          <w:szCs w:val="24"/>
        </w:rPr>
        <w:t>Бельгисова</w:t>
      </w:r>
      <w:proofErr w:type="spellEnd"/>
      <w:r w:rsidRPr="00B032F5">
        <w:rPr>
          <w:rFonts w:ascii="Times New Roman" w:hAnsi="Times New Roman" w:cs="Times New Roman"/>
          <w:sz w:val="24"/>
          <w:szCs w:val="24"/>
        </w:rPr>
        <w:t xml:space="preserve"> К.В. Трудовое право [Электронный ресурс</w:t>
      </w:r>
      <w:proofErr w:type="gramStart"/>
      <w:r w:rsidRPr="00B032F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032F5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студентов-бакалавров, обучающихся по направлению подготовки 40.03.01 Юриспруденция / К.В. </w:t>
      </w:r>
      <w:proofErr w:type="spellStart"/>
      <w:r w:rsidRPr="00B032F5">
        <w:rPr>
          <w:rFonts w:ascii="Times New Roman" w:hAnsi="Times New Roman" w:cs="Times New Roman"/>
          <w:sz w:val="24"/>
          <w:szCs w:val="24"/>
        </w:rPr>
        <w:t>Бельгисова</w:t>
      </w:r>
      <w:proofErr w:type="spellEnd"/>
      <w:r w:rsidRPr="00B032F5">
        <w:rPr>
          <w:rFonts w:ascii="Times New Roman" w:hAnsi="Times New Roman" w:cs="Times New Roman"/>
          <w:sz w:val="24"/>
          <w:szCs w:val="24"/>
        </w:rPr>
        <w:t>. — Электрон. текстовые данные. — Краснодар, Саратов: Южный институт менеджмента, Ай Пи Эр Медиа, 2017. — 279 c. — 978-5-93926-307-8. — Режим доступа: http://www.iprbookshop.ru/73261.html</w:t>
      </w:r>
    </w:p>
    <w:p w:rsidR="00B60222" w:rsidRPr="00B032F5" w:rsidRDefault="00B60222" w:rsidP="00B032F5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Бочкарева Н.А. Трудовое право России [Электронный ресурс]: учебник/ Бочкарева Н.А.— Электрон. текстовые </w:t>
      </w:r>
      <w:proofErr w:type="gramStart"/>
      <w:r w:rsidRPr="00B032F5">
        <w:rPr>
          <w:rFonts w:ascii="Times New Roman" w:hAnsi="Times New Roman" w:cs="Times New Roman"/>
          <w:sz w:val="24"/>
          <w:szCs w:val="24"/>
        </w:rPr>
        <w:t>данные.—</w:t>
      </w:r>
      <w:proofErr w:type="gramEnd"/>
      <w:r w:rsidRPr="00B032F5">
        <w:rPr>
          <w:rFonts w:ascii="Times New Roman" w:hAnsi="Times New Roman" w:cs="Times New Roman"/>
          <w:sz w:val="24"/>
          <w:szCs w:val="24"/>
        </w:rPr>
        <w:t xml:space="preserve"> Саратов: Ай Пи Эр Медиа, 2019.— 526 c.— Режим доступа: http://www.iprbookshop.ru/79438.html.— ЭБС «IPRbooks»</w:t>
      </w:r>
    </w:p>
    <w:p w:rsidR="00B60222" w:rsidRPr="00B032F5" w:rsidRDefault="00B60222" w:rsidP="00B032F5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 xml:space="preserve">Курс по трудовому праву [Электронный ресурс]/ — Электрон. текстовые </w:t>
      </w:r>
      <w:proofErr w:type="gramStart"/>
      <w:r w:rsidRPr="00B032F5">
        <w:rPr>
          <w:rFonts w:ascii="Times New Roman" w:eastAsia="Times New Roman" w:hAnsi="Times New Roman" w:cs="Times New Roman"/>
          <w:sz w:val="24"/>
          <w:szCs w:val="24"/>
        </w:rPr>
        <w:t>данные.—</w:t>
      </w:r>
      <w:proofErr w:type="gramEnd"/>
      <w:r w:rsidRPr="00B032F5">
        <w:rPr>
          <w:rFonts w:ascii="Times New Roman" w:eastAsia="Times New Roman" w:hAnsi="Times New Roman" w:cs="Times New Roman"/>
          <w:sz w:val="24"/>
          <w:szCs w:val="24"/>
        </w:rPr>
        <w:t xml:space="preserve"> Новосибирск: Сибирское университетское издательство, </w:t>
      </w:r>
      <w:proofErr w:type="spellStart"/>
      <w:r w:rsidRPr="00B032F5">
        <w:rPr>
          <w:rFonts w:ascii="Times New Roman" w:eastAsia="Times New Roman" w:hAnsi="Times New Roman" w:cs="Times New Roman"/>
          <w:sz w:val="24"/>
          <w:szCs w:val="24"/>
        </w:rPr>
        <w:t>Норматика</w:t>
      </w:r>
      <w:proofErr w:type="spellEnd"/>
      <w:r w:rsidRPr="00B032F5">
        <w:rPr>
          <w:rFonts w:ascii="Times New Roman" w:eastAsia="Times New Roman" w:hAnsi="Times New Roman" w:cs="Times New Roman"/>
          <w:sz w:val="24"/>
          <w:szCs w:val="24"/>
        </w:rPr>
        <w:t>, 2017.— 186 c.— Режим доступа: http://www.iprbookshop.ru/65246.html.— ЭБС «IPRbooks»</w:t>
      </w:r>
    </w:p>
    <w:p w:rsidR="00B60222" w:rsidRPr="00B032F5" w:rsidRDefault="00B60222" w:rsidP="00B032F5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</w:pPr>
      <w:r w:rsidRPr="00B032F5">
        <w:t>Трудовое право [Электронный ресурс</w:t>
      </w:r>
      <w:proofErr w:type="gramStart"/>
      <w:r w:rsidRPr="00B032F5">
        <w:t>] :</w:t>
      </w:r>
      <w:proofErr w:type="gramEnd"/>
      <w:r w:rsidRPr="00B032F5">
        <w:t xml:space="preserve"> практикум / . — Электрон. текстовые данные. — Ставрополь: </w:t>
      </w:r>
      <w:proofErr w:type="gramStart"/>
      <w:r w:rsidRPr="00B032F5">
        <w:t>Северо-Кавказский</w:t>
      </w:r>
      <w:proofErr w:type="gramEnd"/>
      <w:r w:rsidRPr="00B032F5">
        <w:t xml:space="preserve"> федеральный университет, 2016. — 205 c. — 2227-8397. — Режим доступа: http://www.iprbookshop.ru/66117.html</w:t>
      </w:r>
    </w:p>
    <w:p w:rsidR="00B60222" w:rsidRPr="00B032F5" w:rsidRDefault="00B60222" w:rsidP="00B60222">
      <w:pPr>
        <w:pStyle w:val="Style24"/>
        <w:widowControl/>
        <w:ind w:firstLine="567"/>
        <w:jc w:val="both"/>
        <w:rPr>
          <w:rStyle w:val="FontStyle38"/>
          <w:sz w:val="24"/>
          <w:szCs w:val="24"/>
        </w:rPr>
      </w:pPr>
    </w:p>
    <w:p w:rsidR="00B60222" w:rsidRPr="00B032F5" w:rsidRDefault="00B60222" w:rsidP="00B6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60222">
      <w:pPr>
        <w:pStyle w:val="Style24"/>
        <w:ind w:firstLine="567"/>
        <w:jc w:val="center"/>
        <w:rPr>
          <w:rStyle w:val="FontStyle38"/>
          <w:b/>
          <w:sz w:val="24"/>
          <w:szCs w:val="24"/>
        </w:rPr>
      </w:pPr>
      <w:proofErr w:type="gramStart"/>
      <w:r w:rsidRPr="00B032F5">
        <w:rPr>
          <w:rStyle w:val="FontStyle38"/>
          <w:b/>
          <w:sz w:val="24"/>
          <w:szCs w:val="24"/>
        </w:rPr>
        <w:t>Тема  8</w:t>
      </w:r>
      <w:proofErr w:type="gramEnd"/>
      <w:r w:rsidRPr="00B032F5">
        <w:rPr>
          <w:rStyle w:val="FontStyle38"/>
          <w:b/>
          <w:sz w:val="24"/>
          <w:szCs w:val="24"/>
        </w:rPr>
        <w:t>. Правовое регулирование занятости и трудоустройства</w:t>
      </w:r>
    </w:p>
    <w:p w:rsidR="00B60222" w:rsidRPr="00B032F5" w:rsidRDefault="00B60222" w:rsidP="00B60222">
      <w:pPr>
        <w:keepLines/>
        <w:spacing w:after="0" w:line="240" w:lineRule="auto"/>
        <w:ind w:firstLine="709"/>
        <w:jc w:val="center"/>
        <w:rPr>
          <w:rStyle w:val="FontStyle37"/>
          <w:sz w:val="24"/>
          <w:szCs w:val="24"/>
        </w:rPr>
      </w:pPr>
      <w:r w:rsidRPr="00B032F5">
        <w:rPr>
          <w:rStyle w:val="FontStyle37"/>
          <w:sz w:val="24"/>
          <w:szCs w:val="24"/>
        </w:rPr>
        <w:t>Продолжительность занятия – 2 часа.</w:t>
      </w:r>
    </w:p>
    <w:p w:rsidR="00B60222" w:rsidRPr="00B032F5" w:rsidRDefault="00B60222" w:rsidP="00B60222">
      <w:pPr>
        <w:keepLines/>
        <w:spacing w:after="0" w:line="240" w:lineRule="auto"/>
        <w:ind w:firstLine="709"/>
        <w:jc w:val="center"/>
        <w:rPr>
          <w:rStyle w:val="FontStyle37"/>
          <w:sz w:val="24"/>
          <w:szCs w:val="24"/>
        </w:rPr>
      </w:pPr>
      <w:r w:rsidRPr="00B032F5">
        <w:rPr>
          <w:rStyle w:val="FontStyle37"/>
          <w:sz w:val="24"/>
          <w:szCs w:val="24"/>
        </w:rPr>
        <w:t>Основные вопросы (устно):</w:t>
      </w:r>
    </w:p>
    <w:p w:rsidR="00B60222" w:rsidRPr="00B032F5" w:rsidRDefault="00B60222" w:rsidP="00B60222">
      <w:pPr>
        <w:pStyle w:val="Style24"/>
        <w:ind w:firstLine="567"/>
        <w:jc w:val="center"/>
        <w:rPr>
          <w:rStyle w:val="FontStyle38"/>
          <w:b/>
          <w:sz w:val="24"/>
          <w:szCs w:val="24"/>
        </w:rPr>
      </w:pPr>
    </w:p>
    <w:p w:rsidR="00B60222" w:rsidRPr="00B032F5" w:rsidRDefault="00B60222" w:rsidP="00B60222">
      <w:pPr>
        <w:pStyle w:val="Style24"/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 xml:space="preserve">1. Понятие и формы занятости населения. </w:t>
      </w:r>
    </w:p>
    <w:p w:rsidR="00B60222" w:rsidRPr="00B032F5" w:rsidRDefault="00B60222" w:rsidP="00B60222">
      <w:pPr>
        <w:pStyle w:val="Style24"/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>2. Понятие подходящей работы, ее критерии. Трудоустройство, его виды.</w:t>
      </w:r>
    </w:p>
    <w:p w:rsidR="00B60222" w:rsidRPr="00B032F5" w:rsidRDefault="00B60222" w:rsidP="00B60222">
      <w:pPr>
        <w:pStyle w:val="Style24"/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 xml:space="preserve">3. Основные направления государственной политики в области занятости населения. </w:t>
      </w:r>
    </w:p>
    <w:p w:rsidR="00B60222" w:rsidRPr="00B032F5" w:rsidRDefault="00B60222" w:rsidP="00B60222">
      <w:pPr>
        <w:pStyle w:val="Style24"/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 xml:space="preserve">4. Государственные органы занятости и их полномочия. </w:t>
      </w:r>
    </w:p>
    <w:p w:rsidR="00B60222" w:rsidRPr="00B032F5" w:rsidRDefault="00B60222" w:rsidP="00B60222">
      <w:pPr>
        <w:pStyle w:val="Style24"/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>5. Правовой статус безработного, его права и обязанности. Пособие по безработице, его размеры, порядок и сроки выплаты.</w:t>
      </w:r>
    </w:p>
    <w:p w:rsidR="00B60222" w:rsidRPr="00B032F5" w:rsidRDefault="00B60222" w:rsidP="00B60222">
      <w:pPr>
        <w:pStyle w:val="Style24"/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>6. Право граждан на трудоустройство через посредничество органов службы занятости.</w:t>
      </w:r>
    </w:p>
    <w:p w:rsidR="00B60222" w:rsidRPr="00B032F5" w:rsidRDefault="00B60222" w:rsidP="00B60222">
      <w:pPr>
        <w:pStyle w:val="Style24"/>
        <w:ind w:firstLine="567"/>
        <w:jc w:val="both"/>
        <w:rPr>
          <w:rStyle w:val="FontStyle38"/>
          <w:sz w:val="24"/>
          <w:szCs w:val="24"/>
        </w:rPr>
      </w:pPr>
    </w:p>
    <w:p w:rsidR="00B60222" w:rsidRPr="00B032F5" w:rsidRDefault="00B60222" w:rsidP="00B60222">
      <w:pPr>
        <w:pStyle w:val="Style24"/>
        <w:ind w:firstLine="567"/>
        <w:jc w:val="center"/>
        <w:rPr>
          <w:rStyle w:val="FontStyle38"/>
          <w:b/>
          <w:sz w:val="24"/>
          <w:szCs w:val="24"/>
        </w:rPr>
      </w:pPr>
      <w:r w:rsidRPr="00B032F5">
        <w:rPr>
          <w:rStyle w:val="FontStyle38"/>
          <w:b/>
          <w:sz w:val="24"/>
          <w:szCs w:val="24"/>
        </w:rPr>
        <w:t>Выполнить задание (письменно, на эл. почту)</w:t>
      </w:r>
    </w:p>
    <w:p w:rsidR="00B60222" w:rsidRPr="00B032F5" w:rsidRDefault="00B60222" w:rsidP="00B032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B032F5">
        <w:rPr>
          <w:rFonts w:ascii="Times New Roman" w:hAnsi="Times New Roman" w:cs="Times New Roman"/>
          <w:sz w:val="24"/>
          <w:szCs w:val="24"/>
        </w:rPr>
        <w:t xml:space="preserve"> Составьте таблицу основных прав безработного, его обязанностей и последствий невыполнения этих обязанностей.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032F5" w:rsidRPr="00B032F5" w:rsidTr="00151D0D">
        <w:tc>
          <w:tcPr>
            <w:tcW w:w="3115" w:type="dxa"/>
          </w:tcPr>
          <w:p w:rsidR="00B60222" w:rsidRPr="00B032F5" w:rsidRDefault="00B60222" w:rsidP="00151D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Права гражданина, признанным безработным</w:t>
            </w:r>
          </w:p>
        </w:tc>
        <w:tc>
          <w:tcPr>
            <w:tcW w:w="3115" w:type="dxa"/>
          </w:tcPr>
          <w:p w:rsidR="00B60222" w:rsidRPr="00B032F5" w:rsidRDefault="00B60222" w:rsidP="00151D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Обязанности гражданина, признанным безработным</w:t>
            </w:r>
          </w:p>
        </w:tc>
        <w:tc>
          <w:tcPr>
            <w:tcW w:w="3115" w:type="dxa"/>
          </w:tcPr>
          <w:p w:rsidR="00B60222" w:rsidRPr="00B032F5" w:rsidRDefault="00B60222" w:rsidP="00151D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  <w:p w:rsidR="00B60222" w:rsidRPr="00B032F5" w:rsidRDefault="00B60222" w:rsidP="00151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безработных граждан</w:t>
            </w:r>
          </w:p>
        </w:tc>
      </w:tr>
      <w:tr w:rsidR="00B032F5" w:rsidRPr="00B032F5" w:rsidTr="00151D0D">
        <w:tc>
          <w:tcPr>
            <w:tcW w:w="3115" w:type="dxa"/>
          </w:tcPr>
          <w:p w:rsidR="00B60222" w:rsidRPr="00B032F5" w:rsidRDefault="00B60222" w:rsidP="00151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0222" w:rsidRPr="00B032F5" w:rsidRDefault="00B60222" w:rsidP="00151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0222" w:rsidRPr="00B032F5" w:rsidRDefault="00B60222" w:rsidP="00151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0222" w:rsidRPr="00B032F5" w:rsidRDefault="00B60222" w:rsidP="00B032F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B60222" w:rsidRPr="00B032F5" w:rsidRDefault="00B60222" w:rsidP="00B032F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B60222" w:rsidRPr="00B032F5" w:rsidRDefault="00B60222" w:rsidP="00B032F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b/>
          <w:sz w:val="24"/>
          <w:szCs w:val="24"/>
        </w:rPr>
        <w:t>Задание.</w:t>
      </w:r>
      <w:r w:rsidRPr="00B032F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B032F5">
        <w:rPr>
          <w:rFonts w:ascii="Times New Roman" w:hAnsi="Times New Roman" w:cs="Times New Roman"/>
          <w:sz w:val="24"/>
          <w:szCs w:val="24"/>
        </w:rPr>
        <w:t xml:space="preserve">Представьте себе, что к вам обратился за юридической консультацией гражданин. Его уволили из организации по сокращению штатов. Он слышал, что уволенные </w:t>
      </w:r>
      <w:r w:rsidRPr="00B032F5">
        <w:rPr>
          <w:rFonts w:ascii="Times New Roman" w:hAnsi="Times New Roman" w:cs="Times New Roman"/>
          <w:sz w:val="24"/>
          <w:szCs w:val="24"/>
        </w:rPr>
        <w:lastRenderedPageBreak/>
        <w:t>должны встать на учет в службу занятости. Он просит помочь в сборе и заполнении необходимых документов.</w:t>
      </w:r>
    </w:p>
    <w:p w:rsidR="00B60222" w:rsidRPr="00B032F5" w:rsidRDefault="00B60222" w:rsidP="00B032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B032F5">
        <w:rPr>
          <w:rFonts w:ascii="Times New Roman" w:hAnsi="Times New Roman" w:cs="Times New Roman"/>
          <w:sz w:val="24"/>
          <w:szCs w:val="24"/>
        </w:rPr>
        <w:t xml:space="preserve"> Безработная Рыбкина была направлена органом государственной службы занятости на работу в АО «Кондитерское предприятие «Сахар». Непосредственно перед заключением трудового договора необходимо было пройти медицинское обследование. Органы государственной службы занятости потребовали представить результаты медицинского обследования в течение 10 дней. </w:t>
      </w:r>
    </w:p>
    <w:p w:rsidR="00B60222" w:rsidRPr="00B032F5" w:rsidRDefault="00B60222" w:rsidP="00B032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Указанное требование было выполнено Рыбкиной. В свою очередь Карпова потребовала возмещения расходов на медицинское обследование от службы занятости. </w:t>
      </w:r>
    </w:p>
    <w:p w:rsidR="00B60222" w:rsidRPr="00B032F5" w:rsidRDefault="00B60222" w:rsidP="00B032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Служба занятости отказалась возместить расходы, мотивируя такой отказ тем, что обязательства государственной службы занятости сводятся к трудоустройству и выплате пособий по безработице. Подобные же расходы служба занятости не должна возмещать.</w:t>
      </w:r>
    </w:p>
    <w:p w:rsidR="00B60222" w:rsidRPr="00B032F5" w:rsidRDefault="00B60222" w:rsidP="00B032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Правомерно ли решение службы занятости? Если нет, то в каком порядке оно может быть обжаловано? Охарактеризуйте основные направления деятельности органов государственной службы занятости?</w:t>
      </w:r>
    </w:p>
    <w:p w:rsidR="00B60222" w:rsidRPr="00B032F5" w:rsidRDefault="00B60222" w:rsidP="00B032F5">
      <w:pPr>
        <w:tabs>
          <w:tab w:val="left" w:pos="1134"/>
        </w:tabs>
        <w:spacing w:after="5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B032F5">
        <w:rPr>
          <w:rFonts w:ascii="Times New Roman" w:hAnsi="Times New Roman" w:cs="Times New Roman"/>
          <w:sz w:val="24"/>
          <w:szCs w:val="24"/>
        </w:rPr>
        <w:t xml:space="preserve"> В территориальный орган государственной службы занятости обратился инвалид Куравлев, в прошлом — сварщик. В результате заболевания, полученного на производстве, </w:t>
      </w:r>
      <w:proofErr w:type="spellStart"/>
      <w:r w:rsidRPr="00B032F5">
        <w:rPr>
          <w:rFonts w:ascii="Times New Roman" w:hAnsi="Times New Roman" w:cs="Times New Roman"/>
          <w:sz w:val="24"/>
          <w:szCs w:val="24"/>
        </w:rPr>
        <w:t>Куравлевым</w:t>
      </w:r>
      <w:proofErr w:type="spellEnd"/>
      <w:r w:rsidRPr="00B032F5">
        <w:rPr>
          <w:rFonts w:ascii="Times New Roman" w:hAnsi="Times New Roman" w:cs="Times New Roman"/>
          <w:sz w:val="24"/>
          <w:szCs w:val="24"/>
        </w:rPr>
        <w:t xml:space="preserve"> была утрачена способность к выполнению работы по прежней профессии. До обращения в указанный орган занятости он не работал уже 3,5 года.</w:t>
      </w:r>
    </w:p>
    <w:p w:rsidR="00B60222" w:rsidRPr="00B032F5" w:rsidRDefault="00B60222" w:rsidP="00B032F5">
      <w:pPr>
        <w:tabs>
          <w:tab w:val="left" w:pos="1134"/>
        </w:tabs>
        <w:spacing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В течение 10 дней с момента регистрации орган занятости предложил Куравлеву два варианта оплачиваемой работы, не соответствующей его профессии. от обоих вариантов Куравлев отказался, в результате чего он был снят с учета в государственной службе занятости.</w:t>
      </w:r>
    </w:p>
    <w:p w:rsidR="00B60222" w:rsidRPr="00B032F5" w:rsidRDefault="00B60222" w:rsidP="00B032F5">
      <w:pPr>
        <w:tabs>
          <w:tab w:val="left" w:pos="1134"/>
        </w:tabs>
        <w:spacing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Куравлев обратился в суд о признании действий службы занятости незаконными, поскольку он считал, что ему обязаны были предложить пройти переподготовку.</w:t>
      </w:r>
    </w:p>
    <w:p w:rsidR="00B60222" w:rsidRPr="00B032F5" w:rsidRDefault="00B60222" w:rsidP="00B032F5">
      <w:pPr>
        <w:tabs>
          <w:tab w:val="left" w:pos="1134"/>
        </w:tabs>
        <w:spacing w:line="240" w:lineRule="auto"/>
        <w:ind w:righ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Какое решение примет суд? Назовите особенности трудоустройства инвалидов?</w:t>
      </w:r>
    </w:p>
    <w:p w:rsidR="00B60222" w:rsidRPr="00B032F5" w:rsidRDefault="00B60222" w:rsidP="00B032F5">
      <w:pPr>
        <w:pStyle w:val="Style24"/>
        <w:tabs>
          <w:tab w:val="left" w:pos="1134"/>
        </w:tabs>
        <w:ind w:firstLine="709"/>
        <w:jc w:val="both"/>
        <w:rPr>
          <w:rStyle w:val="FontStyle38"/>
          <w:b/>
          <w:sz w:val="24"/>
          <w:szCs w:val="24"/>
        </w:rPr>
      </w:pPr>
    </w:p>
    <w:p w:rsidR="00B60222" w:rsidRPr="00B032F5" w:rsidRDefault="00B60222" w:rsidP="00B032F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2F5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B60222" w:rsidRPr="00B032F5" w:rsidRDefault="00B60222" w:rsidP="00B032F5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spellStart"/>
      <w:r w:rsidRPr="00B032F5">
        <w:rPr>
          <w:color w:val="000000"/>
          <w:shd w:val="clear" w:color="auto" w:fill="FCFCFC"/>
        </w:rPr>
        <w:t>Буянова</w:t>
      </w:r>
      <w:proofErr w:type="spellEnd"/>
      <w:r w:rsidRPr="00B032F5">
        <w:rPr>
          <w:color w:val="000000"/>
          <w:shd w:val="clear" w:color="auto" w:fill="FCFCFC"/>
        </w:rPr>
        <w:t xml:space="preserve"> М.О. Трудовое право России [Электронный ресурс</w:t>
      </w:r>
      <w:proofErr w:type="gramStart"/>
      <w:r w:rsidRPr="00B032F5">
        <w:rPr>
          <w:color w:val="000000"/>
          <w:shd w:val="clear" w:color="auto" w:fill="FCFCFC"/>
        </w:rPr>
        <w:t>] :</w:t>
      </w:r>
      <w:proofErr w:type="gramEnd"/>
      <w:r w:rsidRPr="00B032F5">
        <w:rPr>
          <w:color w:val="000000"/>
          <w:shd w:val="clear" w:color="auto" w:fill="FCFCFC"/>
        </w:rPr>
        <w:t xml:space="preserve"> учебник / М.О. </w:t>
      </w:r>
      <w:proofErr w:type="spellStart"/>
      <w:r w:rsidRPr="00B032F5">
        <w:rPr>
          <w:color w:val="000000"/>
          <w:shd w:val="clear" w:color="auto" w:fill="FCFCFC"/>
        </w:rPr>
        <w:t>Буянова</w:t>
      </w:r>
      <w:proofErr w:type="spellEnd"/>
      <w:r w:rsidRPr="00B032F5">
        <w:rPr>
          <w:color w:val="000000"/>
          <w:shd w:val="clear" w:color="auto" w:fill="FCFCFC"/>
        </w:rPr>
        <w:t>, О.Б. Зайцева. — Электрон. текстовые данные. — Ростов-на-Дону: Феникс, 2017. — 572 c. — 978-5-222-27709-6. — Режим доступа: http://www.iprbookshop.ru/59443.html. Гриф.</w:t>
      </w:r>
    </w:p>
    <w:p w:rsidR="00B60222" w:rsidRPr="00B032F5" w:rsidRDefault="00B60222" w:rsidP="00B032F5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032F5">
        <w:t xml:space="preserve">Захарова Н.А. Трудовое право России [Электронный ресурс]: учебное пособие/ Захарова Н.А., </w:t>
      </w:r>
      <w:proofErr w:type="spellStart"/>
      <w:r w:rsidRPr="00B032F5">
        <w:t>Резепова</w:t>
      </w:r>
      <w:proofErr w:type="spellEnd"/>
      <w:r w:rsidRPr="00B032F5">
        <w:t xml:space="preserve"> В.Е.— Электрон. текстовые </w:t>
      </w:r>
      <w:proofErr w:type="gramStart"/>
      <w:r w:rsidRPr="00B032F5">
        <w:t>данные.—</w:t>
      </w:r>
      <w:proofErr w:type="gramEnd"/>
      <w:r w:rsidRPr="00B032F5">
        <w:t xml:space="preserve"> Саратов: Омега-Л, Ай Пи Эр Медиа, 2014.— 199 c.— Режим доступа: http://www.iprbookshop.ru/16478.— ЭБС «IPRbooks», по паролю</w:t>
      </w:r>
    </w:p>
    <w:p w:rsidR="00B60222" w:rsidRPr="00B032F5" w:rsidRDefault="00B60222" w:rsidP="00B032F5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032F5">
        <w:t xml:space="preserve">Трудовое право [Электронный ресурс]: учебник для студентов вузов, обучающихся по специальностям «Юриспруденция», «Социальная работа», «Государственное и муниципальное управление», «Менеджмент организации»/ Н.Д. </w:t>
      </w:r>
      <w:proofErr w:type="spellStart"/>
      <w:r w:rsidRPr="00B032F5">
        <w:t>Амаглобели</w:t>
      </w:r>
      <w:proofErr w:type="spellEnd"/>
      <w:r w:rsidRPr="00B032F5">
        <w:t xml:space="preserve"> [и др.</w:t>
      </w:r>
      <w:proofErr w:type="gramStart"/>
      <w:r w:rsidRPr="00B032F5">
        <w:t>].—</w:t>
      </w:r>
      <w:proofErr w:type="gramEnd"/>
      <w:r w:rsidRPr="00B032F5">
        <w:t xml:space="preserve"> Электрон. текстовые данные.— М.: ЮНИТИ-ДАНА, 2017.— 503 c.— Режим доступа: http://www.iprbookshop.ru/83054.html.— ЭБС «IPRbooks». Гриф. МО, МВД, УМЦ</w:t>
      </w:r>
    </w:p>
    <w:p w:rsidR="00B60222" w:rsidRPr="00B032F5" w:rsidRDefault="00B60222" w:rsidP="00B032F5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032F5">
        <w:rPr>
          <w:b/>
        </w:rPr>
        <w:t>Дополнительная литература:</w:t>
      </w:r>
      <w:r w:rsidRPr="00B032F5">
        <w:rPr>
          <w:shd w:val="clear" w:color="auto" w:fill="FFFFFF"/>
        </w:rPr>
        <w:t xml:space="preserve"> </w:t>
      </w:r>
    </w:p>
    <w:p w:rsidR="00B60222" w:rsidRPr="00B032F5" w:rsidRDefault="00B60222" w:rsidP="00B032F5">
      <w:pPr>
        <w:pStyle w:val="a8"/>
        <w:tabs>
          <w:tab w:val="left" w:pos="1134"/>
        </w:tabs>
        <w:spacing w:after="0"/>
        <w:ind w:firstLine="709"/>
        <w:jc w:val="both"/>
        <w:rPr>
          <w:shd w:val="clear" w:color="auto" w:fill="FFFFFF"/>
        </w:rPr>
      </w:pPr>
    </w:p>
    <w:p w:rsidR="00B60222" w:rsidRPr="00B032F5" w:rsidRDefault="00B60222" w:rsidP="00B032F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32F5">
        <w:rPr>
          <w:rFonts w:ascii="Times New Roman" w:eastAsia="Times New Roman" w:hAnsi="Times New Roman" w:cs="Times New Roman"/>
          <w:sz w:val="24"/>
          <w:szCs w:val="24"/>
        </w:rPr>
        <w:t>Адриановская</w:t>
      </w:r>
      <w:proofErr w:type="spellEnd"/>
      <w:r w:rsidRPr="00B032F5">
        <w:rPr>
          <w:rFonts w:ascii="Times New Roman" w:eastAsia="Times New Roman" w:hAnsi="Times New Roman" w:cs="Times New Roman"/>
          <w:sz w:val="24"/>
          <w:szCs w:val="24"/>
        </w:rPr>
        <w:t xml:space="preserve"> Т.Л. Трудовое право [Электронный ресурс</w:t>
      </w:r>
      <w:proofErr w:type="gramStart"/>
      <w:r w:rsidRPr="00B032F5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B032F5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Т.Л. </w:t>
      </w:r>
      <w:proofErr w:type="spellStart"/>
      <w:r w:rsidRPr="00B032F5">
        <w:rPr>
          <w:rFonts w:ascii="Times New Roman" w:eastAsia="Times New Roman" w:hAnsi="Times New Roman" w:cs="Times New Roman"/>
          <w:sz w:val="24"/>
          <w:szCs w:val="24"/>
        </w:rPr>
        <w:t>Адриановская</w:t>
      </w:r>
      <w:proofErr w:type="spellEnd"/>
      <w:r w:rsidRPr="00B032F5">
        <w:rPr>
          <w:rFonts w:ascii="Times New Roman" w:eastAsia="Times New Roman" w:hAnsi="Times New Roman" w:cs="Times New Roman"/>
          <w:sz w:val="24"/>
          <w:szCs w:val="24"/>
        </w:rPr>
        <w:t xml:space="preserve">, С.С. Баева. — Электрон. текстовые данные. — </w:t>
      </w:r>
      <w:proofErr w:type="gramStart"/>
      <w:r w:rsidRPr="00B032F5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B032F5">
        <w:rPr>
          <w:rFonts w:ascii="Times New Roman" w:eastAsia="Times New Roman" w:hAnsi="Times New Roman" w:cs="Times New Roman"/>
          <w:sz w:val="24"/>
          <w:szCs w:val="24"/>
        </w:rPr>
        <w:t xml:space="preserve"> Российский государственный университет правосудия, 2017. — 388 c. — 978-5-93916-587-7. — Режим доступа: http://www.iprbookshop.ru/74187.html</w:t>
      </w:r>
    </w:p>
    <w:p w:rsidR="00B60222" w:rsidRPr="00B032F5" w:rsidRDefault="00B60222" w:rsidP="00B032F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2F5">
        <w:rPr>
          <w:rFonts w:ascii="Times New Roman" w:hAnsi="Times New Roman" w:cs="Times New Roman"/>
          <w:sz w:val="24"/>
          <w:szCs w:val="24"/>
        </w:rPr>
        <w:t>Бельгисова</w:t>
      </w:r>
      <w:proofErr w:type="spellEnd"/>
      <w:r w:rsidRPr="00B032F5">
        <w:rPr>
          <w:rFonts w:ascii="Times New Roman" w:hAnsi="Times New Roman" w:cs="Times New Roman"/>
          <w:sz w:val="24"/>
          <w:szCs w:val="24"/>
        </w:rPr>
        <w:t xml:space="preserve"> К.В. Трудовое право [Электронный ресурс</w:t>
      </w:r>
      <w:proofErr w:type="gramStart"/>
      <w:r w:rsidRPr="00B032F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032F5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студентов-бакалавров, обучающихся по направлению подготовки 40.03.01 Юриспруденция </w:t>
      </w:r>
      <w:r w:rsidRPr="00B032F5">
        <w:rPr>
          <w:rFonts w:ascii="Times New Roman" w:hAnsi="Times New Roman" w:cs="Times New Roman"/>
          <w:sz w:val="24"/>
          <w:szCs w:val="24"/>
        </w:rPr>
        <w:lastRenderedPageBreak/>
        <w:t xml:space="preserve">/ К.В. </w:t>
      </w:r>
      <w:proofErr w:type="spellStart"/>
      <w:r w:rsidRPr="00B032F5">
        <w:rPr>
          <w:rFonts w:ascii="Times New Roman" w:hAnsi="Times New Roman" w:cs="Times New Roman"/>
          <w:sz w:val="24"/>
          <w:szCs w:val="24"/>
        </w:rPr>
        <w:t>Бельгисова</w:t>
      </w:r>
      <w:proofErr w:type="spellEnd"/>
      <w:r w:rsidRPr="00B032F5">
        <w:rPr>
          <w:rFonts w:ascii="Times New Roman" w:hAnsi="Times New Roman" w:cs="Times New Roman"/>
          <w:sz w:val="24"/>
          <w:szCs w:val="24"/>
        </w:rPr>
        <w:t>. — Электрон. текстовые данные. — Краснодар, Саратов: Южный институт менеджмента, Ай Пи Эр Медиа, 2017. — 279 c. — 978-5-93926-307-8. — Режим доступа: http://www.iprbookshop.ru/73261.html</w:t>
      </w:r>
    </w:p>
    <w:p w:rsidR="00B60222" w:rsidRPr="00B032F5" w:rsidRDefault="00B60222" w:rsidP="00B032F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Бочкарева Н.А. Трудовое право России [Электронный ресурс]: учебник/ Бочкарева Н.А.— Электрон. текстовые </w:t>
      </w:r>
      <w:proofErr w:type="gramStart"/>
      <w:r w:rsidRPr="00B032F5">
        <w:rPr>
          <w:rFonts w:ascii="Times New Roman" w:hAnsi="Times New Roman" w:cs="Times New Roman"/>
          <w:sz w:val="24"/>
          <w:szCs w:val="24"/>
        </w:rPr>
        <w:t>данные.—</w:t>
      </w:r>
      <w:proofErr w:type="gramEnd"/>
      <w:r w:rsidRPr="00B032F5">
        <w:rPr>
          <w:rFonts w:ascii="Times New Roman" w:hAnsi="Times New Roman" w:cs="Times New Roman"/>
          <w:sz w:val="24"/>
          <w:szCs w:val="24"/>
        </w:rPr>
        <w:t xml:space="preserve"> Саратов: Ай Пи Эр Медиа, 2019.— 526 c.— Режим доступа: http://www.iprbookshop.ru/79438.html.— ЭБС «IPRbooks»</w:t>
      </w:r>
    </w:p>
    <w:p w:rsidR="00B60222" w:rsidRPr="00B032F5" w:rsidRDefault="00B60222" w:rsidP="00B032F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 xml:space="preserve">Курс по трудовому праву [Электронный ресурс]/ — Электрон. текстовые </w:t>
      </w:r>
      <w:proofErr w:type="gramStart"/>
      <w:r w:rsidRPr="00B032F5">
        <w:rPr>
          <w:rFonts w:ascii="Times New Roman" w:eastAsia="Times New Roman" w:hAnsi="Times New Roman" w:cs="Times New Roman"/>
          <w:sz w:val="24"/>
          <w:szCs w:val="24"/>
        </w:rPr>
        <w:t>данные.—</w:t>
      </w:r>
      <w:proofErr w:type="gramEnd"/>
      <w:r w:rsidRPr="00B032F5">
        <w:rPr>
          <w:rFonts w:ascii="Times New Roman" w:eastAsia="Times New Roman" w:hAnsi="Times New Roman" w:cs="Times New Roman"/>
          <w:sz w:val="24"/>
          <w:szCs w:val="24"/>
        </w:rPr>
        <w:t xml:space="preserve"> Новосибирск: Сибирское университетское издательство, </w:t>
      </w:r>
      <w:proofErr w:type="spellStart"/>
      <w:r w:rsidRPr="00B032F5">
        <w:rPr>
          <w:rFonts w:ascii="Times New Roman" w:eastAsia="Times New Roman" w:hAnsi="Times New Roman" w:cs="Times New Roman"/>
          <w:sz w:val="24"/>
          <w:szCs w:val="24"/>
        </w:rPr>
        <w:t>Норматика</w:t>
      </w:r>
      <w:proofErr w:type="spellEnd"/>
      <w:r w:rsidRPr="00B032F5">
        <w:rPr>
          <w:rFonts w:ascii="Times New Roman" w:eastAsia="Times New Roman" w:hAnsi="Times New Roman" w:cs="Times New Roman"/>
          <w:sz w:val="24"/>
          <w:szCs w:val="24"/>
        </w:rPr>
        <w:t>, 2017.— 186 c.— Режим доступа: http://www.iprbookshop.ru/65246.html.— ЭБС «IPRbooks»</w:t>
      </w:r>
    </w:p>
    <w:p w:rsidR="00B60222" w:rsidRPr="00B032F5" w:rsidRDefault="00B60222" w:rsidP="00B032F5">
      <w:pPr>
        <w:pStyle w:val="a8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 w:rsidRPr="00B032F5">
        <w:t>Трудовое право [Электронный ресурс</w:t>
      </w:r>
      <w:proofErr w:type="gramStart"/>
      <w:r w:rsidRPr="00B032F5">
        <w:t>] :</w:t>
      </w:r>
      <w:proofErr w:type="gramEnd"/>
      <w:r w:rsidRPr="00B032F5">
        <w:t xml:space="preserve"> практикум / . — Электрон. текстовые данные. — Ставрополь: </w:t>
      </w:r>
      <w:proofErr w:type="gramStart"/>
      <w:r w:rsidRPr="00B032F5">
        <w:t>Северо-Кавказский</w:t>
      </w:r>
      <w:proofErr w:type="gramEnd"/>
      <w:r w:rsidRPr="00B032F5">
        <w:t xml:space="preserve"> федеральный университет, 2016. — 205 c. — 2227-8397. — Режим доступа: http://www.iprbookshop.ru/66117.html</w:t>
      </w:r>
    </w:p>
    <w:p w:rsidR="00B60222" w:rsidRPr="00B032F5" w:rsidRDefault="00B60222" w:rsidP="00B60222">
      <w:pPr>
        <w:pStyle w:val="Style24"/>
        <w:ind w:firstLine="567"/>
        <w:jc w:val="both"/>
        <w:rPr>
          <w:rStyle w:val="FontStyle38"/>
          <w:sz w:val="24"/>
          <w:szCs w:val="24"/>
        </w:rPr>
      </w:pPr>
    </w:p>
    <w:p w:rsidR="00B60222" w:rsidRPr="00B032F5" w:rsidRDefault="00B60222" w:rsidP="00B60222">
      <w:pPr>
        <w:pStyle w:val="Style4"/>
        <w:widowControl/>
        <w:ind w:firstLine="567"/>
        <w:jc w:val="center"/>
        <w:outlineLvl w:val="0"/>
        <w:rPr>
          <w:rStyle w:val="FontStyle37"/>
          <w:rFonts w:eastAsiaTheme="majorEastAsia"/>
          <w:sz w:val="24"/>
          <w:szCs w:val="24"/>
        </w:rPr>
      </w:pPr>
      <w:r w:rsidRPr="00B032F5">
        <w:rPr>
          <w:rStyle w:val="FontStyle37"/>
          <w:rFonts w:eastAsiaTheme="majorEastAsia"/>
          <w:sz w:val="24"/>
          <w:szCs w:val="24"/>
        </w:rPr>
        <w:t>Тема 9. Трудовой договор</w:t>
      </w:r>
    </w:p>
    <w:p w:rsidR="00B60222" w:rsidRPr="00B032F5" w:rsidRDefault="00B60222" w:rsidP="00B60222">
      <w:pPr>
        <w:keepLines/>
        <w:spacing w:after="0" w:line="240" w:lineRule="auto"/>
        <w:ind w:firstLine="709"/>
        <w:jc w:val="center"/>
        <w:rPr>
          <w:rStyle w:val="FontStyle37"/>
          <w:sz w:val="24"/>
          <w:szCs w:val="24"/>
        </w:rPr>
      </w:pPr>
      <w:r w:rsidRPr="00B032F5">
        <w:rPr>
          <w:rStyle w:val="FontStyle37"/>
          <w:sz w:val="24"/>
          <w:szCs w:val="24"/>
        </w:rPr>
        <w:t>Продолжительность занятия – 2 часа.</w:t>
      </w:r>
    </w:p>
    <w:p w:rsidR="00B60222" w:rsidRPr="00B032F5" w:rsidRDefault="00B60222" w:rsidP="00B60222">
      <w:pPr>
        <w:keepLines/>
        <w:spacing w:after="0" w:line="240" w:lineRule="auto"/>
        <w:ind w:firstLine="709"/>
        <w:jc w:val="center"/>
        <w:rPr>
          <w:rStyle w:val="FontStyle37"/>
          <w:sz w:val="24"/>
          <w:szCs w:val="24"/>
        </w:rPr>
      </w:pPr>
      <w:r w:rsidRPr="00B032F5">
        <w:rPr>
          <w:rStyle w:val="FontStyle37"/>
          <w:sz w:val="24"/>
          <w:szCs w:val="24"/>
        </w:rPr>
        <w:t>Основные вопросы (устно):</w:t>
      </w:r>
    </w:p>
    <w:p w:rsidR="00B60222" w:rsidRPr="00B032F5" w:rsidRDefault="00B60222" w:rsidP="00B60222">
      <w:pPr>
        <w:pStyle w:val="Style4"/>
        <w:widowControl/>
        <w:jc w:val="both"/>
        <w:outlineLvl w:val="0"/>
        <w:rPr>
          <w:rStyle w:val="FontStyle37"/>
          <w:rFonts w:eastAsiaTheme="majorEastAsia"/>
          <w:b w:val="0"/>
          <w:sz w:val="24"/>
          <w:szCs w:val="24"/>
        </w:rPr>
      </w:pPr>
    </w:p>
    <w:p w:rsidR="00B60222" w:rsidRPr="00B032F5" w:rsidRDefault="00B60222" w:rsidP="00B032F5">
      <w:pPr>
        <w:pStyle w:val="Style24"/>
        <w:widowControl/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>1. Какими признаками характеризуется трудовой договор?</w:t>
      </w:r>
    </w:p>
    <w:p w:rsidR="00B60222" w:rsidRPr="00B032F5" w:rsidRDefault="00B60222" w:rsidP="00B032F5">
      <w:pPr>
        <w:pStyle w:val="Style24"/>
        <w:widowControl/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>2. Значение трудового договора.</w:t>
      </w:r>
    </w:p>
    <w:p w:rsidR="00B60222" w:rsidRPr="00B032F5" w:rsidRDefault="00B60222" w:rsidP="00B032F5">
      <w:pPr>
        <w:pStyle w:val="Style24"/>
        <w:widowControl/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>3. Правовое положение сторон трудового договора.</w:t>
      </w:r>
    </w:p>
    <w:p w:rsidR="00B60222" w:rsidRPr="00B032F5" w:rsidRDefault="00B60222" w:rsidP="00B032F5">
      <w:pPr>
        <w:pStyle w:val="Style24"/>
        <w:widowControl/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>4. Содержание трудового договора.</w:t>
      </w:r>
    </w:p>
    <w:p w:rsidR="00B60222" w:rsidRPr="00B032F5" w:rsidRDefault="00B60222" w:rsidP="00B032F5">
      <w:pPr>
        <w:pStyle w:val="Style24"/>
        <w:widowControl/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>5. Порядок заключения трудового договора.</w:t>
      </w:r>
    </w:p>
    <w:p w:rsidR="00B60222" w:rsidRPr="00B032F5" w:rsidRDefault="00B60222" w:rsidP="00B032F5">
      <w:pPr>
        <w:pStyle w:val="Style24"/>
        <w:widowControl/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>6. Какие документы предъявляет гражданин при приеме на работу?</w:t>
      </w:r>
    </w:p>
    <w:p w:rsidR="00B60222" w:rsidRPr="00B032F5" w:rsidRDefault="00B60222" w:rsidP="00B032F5">
      <w:pPr>
        <w:pStyle w:val="Style24"/>
        <w:widowControl/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>7. Трудовая книжка.</w:t>
      </w:r>
    </w:p>
    <w:p w:rsidR="00B60222" w:rsidRPr="00B032F5" w:rsidRDefault="00B60222" w:rsidP="00B032F5">
      <w:pPr>
        <w:pStyle w:val="Style24"/>
        <w:widowControl/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>8. Как оформляется поступление на работу?</w:t>
      </w:r>
    </w:p>
    <w:p w:rsidR="00B60222" w:rsidRPr="00B032F5" w:rsidRDefault="00B60222" w:rsidP="00B032F5">
      <w:pPr>
        <w:pStyle w:val="Style24"/>
        <w:widowControl/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>9. Испытательный срок.</w:t>
      </w:r>
    </w:p>
    <w:p w:rsidR="00B60222" w:rsidRPr="00B032F5" w:rsidRDefault="00B60222" w:rsidP="00B032F5">
      <w:pPr>
        <w:pStyle w:val="Style24"/>
        <w:widowControl/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>10. Виды трудовых договоров.</w:t>
      </w:r>
    </w:p>
    <w:p w:rsidR="00B60222" w:rsidRPr="00B032F5" w:rsidRDefault="00B60222" w:rsidP="00B032F5">
      <w:pPr>
        <w:pStyle w:val="Style24"/>
        <w:widowControl/>
        <w:ind w:firstLine="709"/>
        <w:jc w:val="both"/>
        <w:rPr>
          <w:rStyle w:val="FontStyle38"/>
          <w:b/>
          <w:sz w:val="24"/>
          <w:szCs w:val="24"/>
        </w:rPr>
      </w:pPr>
      <w:r w:rsidRPr="00B032F5">
        <w:rPr>
          <w:rStyle w:val="FontStyle38"/>
          <w:b/>
          <w:sz w:val="24"/>
          <w:szCs w:val="24"/>
        </w:rPr>
        <w:t>Выполнение заданий (письменно, на эл. почту)</w:t>
      </w:r>
    </w:p>
    <w:p w:rsidR="00B60222" w:rsidRPr="00B032F5" w:rsidRDefault="00B60222" w:rsidP="00B032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Заполните таблицу.</w:t>
      </w:r>
    </w:p>
    <w:p w:rsidR="00B60222" w:rsidRPr="00B032F5" w:rsidRDefault="00B60222" w:rsidP="00B03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7"/>
        <w:gridCol w:w="2870"/>
        <w:gridCol w:w="2126"/>
        <w:gridCol w:w="1842"/>
        <w:gridCol w:w="1830"/>
      </w:tblGrid>
      <w:tr w:rsidR="00B60222" w:rsidRPr="00B032F5" w:rsidTr="00151D0D">
        <w:tc>
          <w:tcPr>
            <w:tcW w:w="704" w:type="dxa"/>
          </w:tcPr>
          <w:p w:rsidR="00B60222" w:rsidRPr="00B032F5" w:rsidRDefault="00B60222" w:rsidP="0015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2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3" w:type="dxa"/>
          </w:tcPr>
          <w:p w:rsidR="00B60222" w:rsidRPr="00B032F5" w:rsidRDefault="00B60222" w:rsidP="0015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2F5">
              <w:rPr>
                <w:rFonts w:ascii="Times New Roman" w:hAnsi="Times New Roman" w:cs="Times New Roman"/>
                <w:sz w:val="24"/>
                <w:szCs w:val="24"/>
              </w:rPr>
              <w:t>Возраст  лиц, с которого допускается заключение трудового договора</w:t>
            </w:r>
          </w:p>
        </w:tc>
        <w:tc>
          <w:tcPr>
            <w:tcW w:w="1869" w:type="dxa"/>
          </w:tcPr>
          <w:p w:rsidR="00B60222" w:rsidRPr="00B032F5" w:rsidRDefault="00B60222" w:rsidP="0015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2F5">
              <w:rPr>
                <w:rFonts w:ascii="Times New Roman" w:hAnsi="Times New Roman" w:cs="Times New Roman"/>
                <w:sz w:val="24"/>
                <w:szCs w:val="24"/>
              </w:rPr>
              <w:t>Условия применения соответствующего ограничения</w:t>
            </w:r>
          </w:p>
        </w:tc>
        <w:tc>
          <w:tcPr>
            <w:tcW w:w="1869" w:type="dxa"/>
          </w:tcPr>
          <w:p w:rsidR="00B60222" w:rsidRPr="00B032F5" w:rsidRDefault="00B60222" w:rsidP="0015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2F5"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правовой акт</w:t>
            </w:r>
          </w:p>
        </w:tc>
        <w:tc>
          <w:tcPr>
            <w:tcW w:w="1870" w:type="dxa"/>
          </w:tcPr>
          <w:p w:rsidR="00B60222" w:rsidRPr="00B032F5" w:rsidRDefault="00B60222" w:rsidP="0015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2F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60222" w:rsidRPr="00B032F5" w:rsidTr="00151D0D">
        <w:tc>
          <w:tcPr>
            <w:tcW w:w="704" w:type="dxa"/>
          </w:tcPr>
          <w:p w:rsidR="00B60222" w:rsidRPr="00B032F5" w:rsidRDefault="00B60222" w:rsidP="0015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B60222" w:rsidRPr="00B032F5" w:rsidRDefault="00B60222" w:rsidP="0015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0222" w:rsidRPr="00B032F5" w:rsidRDefault="00B60222" w:rsidP="0015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0222" w:rsidRPr="00B032F5" w:rsidRDefault="00B60222" w:rsidP="0015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60222" w:rsidRPr="00B032F5" w:rsidRDefault="00B60222" w:rsidP="0015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22" w:rsidRPr="00B032F5" w:rsidTr="00151D0D">
        <w:tc>
          <w:tcPr>
            <w:tcW w:w="704" w:type="dxa"/>
          </w:tcPr>
          <w:p w:rsidR="00B60222" w:rsidRPr="00B032F5" w:rsidRDefault="00B60222" w:rsidP="0015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B60222" w:rsidRPr="00B032F5" w:rsidRDefault="00B60222" w:rsidP="0015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0222" w:rsidRPr="00B032F5" w:rsidRDefault="00B60222" w:rsidP="0015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0222" w:rsidRPr="00B032F5" w:rsidRDefault="00B60222" w:rsidP="0015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60222" w:rsidRPr="00B032F5" w:rsidRDefault="00B60222" w:rsidP="0015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22" w:rsidRPr="00B032F5" w:rsidRDefault="00B60222" w:rsidP="00B6022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Style24"/>
        <w:tabs>
          <w:tab w:val="left" w:pos="1134"/>
        </w:tabs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 xml:space="preserve">Задача 1. При поступлении на работу Фирсов не смог предъявить трудовую книжку в связи с ее утратой и обратился с письменным заявлением к работодателю оформить ему новую трудовую книжку. Работодатель отказался оформить ему новую трудовую книжку. Свой отказ он обосновывал тем, что в случае утраты трудовой книжки ее дубликат выдается работнику по последнему месту его работы. Фирсов же настаивал на выдачи ему новой трудовой книжки работодателем, ссылаясь на то, что организация, в которой он ранее работал, — ликвидирована. </w:t>
      </w:r>
    </w:p>
    <w:p w:rsidR="00B60222" w:rsidRPr="00B032F5" w:rsidRDefault="00B60222" w:rsidP="00B032F5">
      <w:pPr>
        <w:pStyle w:val="Style24"/>
        <w:tabs>
          <w:tab w:val="left" w:pos="1134"/>
        </w:tabs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>Каков порядок выдачи новой трудовой книжки работнику в связи с ее утратой или повреждением?</w:t>
      </w:r>
    </w:p>
    <w:p w:rsidR="00B60222" w:rsidRPr="00B032F5" w:rsidRDefault="00B60222" w:rsidP="00B032F5">
      <w:pPr>
        <w:pStyle w:val="Style24"/>
        <w:tabs>
          <w:tab w:val="left" w:pos="1134"/>
        </w:tabs>
        <w:ind w:firstLine="709"/>
        <w:jc w:val="both"/>
        <w:rPr>
          <w:rStyle w:val="FontStyle38"/>
          <w:sz w:val="24"/>
          <w:szCs w:val="24"/>
        </w:rPr>
      </w:pPr>
      <w:r w:rsidRPr="00B032F5">
        <w:rPr>
          <w:rStyle w:val="FontStyle38"/>
          <w:sz w:val="24"/>
          <w:szCs w:val="24"/>
        </w:rPr>
        <w:t xml:space="preserve">Задача 2. При приеме на работу на собеседовании Глазова в анкете в </w:t>
      </w:r>
      <w:proofErr w:type="gramStart"/>
      <w:r w:rsidRPr="00B032F5">
        <w:rPr>
          <w:rStyle w:val="FontStyle38"/>
          <w:sz w:val="24"/>
          <w:szCs w:val="24"/>
        </w:rPr>
        <w:t>графе  «</w:t>
      </w:r>
      <w:proofErr w:type="gramEnd"/>
      <w:r w:rsidRPr="00B032F5">
        <w:rPr>
          <w:rStyle w:val="FontStyle38"/>
          <w:sz w:val="24"/>
          <w:szCs w:val="24"/>
        </w:rPr>
        <w:t>наличие детей» указала на наличие у неё  двоих детей в возрасте до трех лет, и в качестве документа, подтверждающего стаж работы по специальности предоставила справку с последнего места работы, так как трудовую книжку она утратила при переезде на новое место жительства, в связи с этим ей было отказано в приеме на работу.</w:t>
      </w:r>
    </w:p>
    <w:p w:rsidR="00B60222" w:rsidRPr="00B032F5" w:rsidRDefault="00B60222" w:rsidP="00B032F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2F5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B60222" w:rsidRPr="00B032F5" w:rsidRDefault="00B60222" w:rsidP="00B032F5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spellStart"/>
      <w:r w:rsidRPr="00B032F5">
        <w:rPr>
          <w:color w:val="000000"/>
          <w:shd w:val="clear" w:color="auto" w:fill="FCFCFC"/>
        </w:rPr>
        <w:lastRenderedPageBreak/>
        <w:t>Буянова</w:t>
      </w:r>
      <w:proofErr w:type="spellEnd"/>
      <w:r w:rsidRPr="00B032F5">
        <w:rPr>
          <w:color w:val="000000"/>
          <w:shd w:val="clear" w:color="auto" w:fill="FCFCFC"/>
        </w:rPr>
        <w:t xml:space="preserve"> М.О. Трудовое право России [Электронный ресурс</w:t>
      </w:r>
      <w:proofErr w:type="gramStart"/>
      <w:r w:rsidRPr="00B032F5">
        <w:rPr>
          <w:color w:val="000000"/>
          <w:shd w:val="clear" w:color="auto" w:fill="FCFCFC"/>
        </w:rPr>
        <w:t>] :</w:t>
      </w:r>
      <w:proofErr w:type="gramEnd"/>
      <w:r w:rsidRPr="00B032F5">
        <w:rPr>
          <w:color w:val="000000"/>
          <w:shd w:val="clear" w:color="auto" w:fill="FCFCFC"/>
        </w:rPr>
        <w:t xml:space="preserve"> учебник / М.О. </w:t>
      </w:r>
      <w:proofErr w:type="spellStart"/>
      <w:r w:rsidRPr="00B032F5">
        <w:rPr>
          <w:color w:val="000000"/>
          <w:shd w:val="clear" w:color="auto" w:fill="FCFCFC"/>
        </w:rPr>
        <w:t>Буянова</w:t>
      </w:r>
      <w:proofErr w:type="spellEnd"/>
      <w:r w:rsidRPr="00B032F5">
        <w:rPr>
          <w:color w:val="000000"/>
          <w:shd w:val="clear" w:color="auto" w:fill="FCFCFC"/>
        </w:rPr>
        <w:t>, О.Б. Зайцева. — Электрон. текстовые данные. — Ростов-на-Дону: Феникс, 2017. — 572 c. — 978-5-222-27709-6. — Режим доступа: http://www.iprbookshop.ru/59443.html. Гриф.</w:t>
      </w:r>
    </w:p>
    <w:p w:rsidR="00B60222" w:rsidRPr="00B032F5" w:rsidRDefault="00B60222" w:rsidP="00B032F5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032F5">
        <w:t xml:space="preserve">Захарова Н.А. Трудовое право России [Электронный ресурс]: учебное пособие/ Захарова Н.А., </w:t>
      </w:r>
      <w:proofErr w:type="spellStart"/>
      <w:r w:rsidRPr="00B032F5">
        <w:t>Резепова</w:t>
      </w:r>
      <w:proofErr w:type="spellEnd"/>
      <w:r w:rsidRPr="00B032F5">
        <w:t xml:space="preserve"> В.Е.— Электрон. текстовые </w:t>
      </w:r>
      <w:proofErr w:type="gramStart"/>
      <w:r w:rsidRPr="00B032F5">
        <w:t>данные.—</w:t>
      </w:r>
      <w:proofErr w:type="gramEnd"/>
      <w:r w:rsidRPr="00B032F5">
        <w:t xml:space="preserve"> Саратов: Омега-Л, Ай Пи Эр Медиа, 2014.— 199 c.— Режим доступа: http://www.iprbookshop.ru/16478.— ЭБС «IPRbooks», по паролю</w:t>
      </w:r>
    </w:p>
    <w:p w:rsidR="00B60222" w:rsidRPr="00B032F5" w:rsidRDefault="00B60222" w:rsidP="00B032F5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032F5">
        <w:t xml:space="preserve">Трудовое право [Электронный ресурс]: учебник для студентов вузов, обучающихся по специальностям «Юриспруденция», «Социальная работа», «Государственное и муниципальное управление», «Менеджмент организации»/ Н.Д. </w:t>
      </w:r>
      <w:proofErr w:type="spellStart"/>
      <w:r w:rsidRPr="00B032F5">
        <w:t>Амаглобели</w:t>
      </w:r>
      <w:proofErr w:type="spellEnd"/>
      <w:r w:rsidRPr="00B032F5">
        <w:t xml:space="preserve"> [и др.</w:t>
      </w:r>
      <w:proofErr w:type="gramStart"/>
      <w:r w:rsidRPr="00B032F5">
        <w:t>].—</w:t>
      </w:r>
      <w:proofErr w:type="gramEnd"/>
      <w:r w:rsidRPr="00B032F5">
        <w:t xml:space="preserve"> Электрон. текстовые данные.— М.: ЮНИТИ-ДАНА, 2017.— 503 c.— Режим доступа: http://www.iprbookshop.ru/83054.html.— ЭБС «IPRbooks». Гриф. МО, МВД, УМЦ</w:t>
      </w:r>
    </w:p>
    <w:p w:rsidR="00B60222" w:rsidRPr="00B032F5" w:rsidRDefault="00B60222" w:rsidP="00B032F5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032F5">
        <w:rPr>
          <w:b/>
        </w:rPr>
        <w:t>Дополнительная литература:</w:t>
      </w:r>
      <w:r w:rsidRPr="00B032F5">
        <w:rPr>
          <w:shd w:val="clear" w:color="auto" w:fill="FFFFFF"/>
        </w:rPr>
        <w:t xml:space="preserve"> </w:t>
      </w:r>
    </w:p>
    <w:p w:rsidR="00B60222" w:rsidRPr="00B032F5" w:rsidRDefault="00B60222" w:rsidP="00B032F5">
      <w:pPr>
        <w:pStyle w:val="a8"/>
        <w:tabs>
          <w:tab w:val="left" w:pos="1134"/>
        </w:tabs>
        <w:spacing w:after="0"/>
        <w:ind w:firstLine="709"/>
        <w:jc w:val="both"/>
        <w:rPr>
          <w:shd w:val="clear" w:color="auto" w:fill="FFFFFF"/>
        </w:rPr>
      </w:pPr>
    </w:p>
    <w:p w:rsidR="00B60222" w:rsidRPr="00B032F5" w:rsidRDefault="00B60222" w:rsidP="00B032F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32F5">
        <w:rPr>
          <w:rFonts w:ascii="Times New Roman" w:eastAsia="Times New Roman" w:hAnsi="Times New Roman" w:cs="Times New Roman"/>
          <w:sz w:val="24"/>
          <w:szCs w:val="24"/>
        </w:rPr>
        <w:t>Адриановская</w:t>
      </w:r>
      <w:proofErr w:type="spellEnd"/>
      <w:r w:rsidRPr="00B032F5">
        <w:rPr>
          <w:rFonts w:ascii="Times New Roman" w:eastAsia="Times New Roman" w:hAnsi="Times New Roman" w:cs="Times New Roman"/>
          <w:sz w:val="24"/>
          <w:szCs w:val="24"/>
        </w:rPr>
        <w:t xml:space="preserve"> Т.Л. Трудовое право [Электронный ресурс</w:t>
      </w:r>
      <w:proofErr w:type="gramStart"/>
      <w:r w:rsidRPr="00B032F5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B032F5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Т.Л. </w:t>
      </w:r>
      <w:proofErr w:type="spellStart"/>
      <w:r w:rsidRPr="00B032F5">
        <w:rPr>
          <w:rFonts w:ascii="Times New Roman" w:eastAsia="Times New Roman" w:hAnsi="Times New Roman" w:cs="Times New Roman"/>
          <w:sz w:val="24"/>
          <w:szCs w:val="24"/>
        </w:rPr>
        <w:t>Адриановская</w:t>
      </w:r>
      <w:proofErr w:type="spellEnd"/>
      <w:r w:rsidRPr="00B032F5">
        <w:rPr>
          <w:rFonts w:ascii="Times New Roman" w:eastAsia="Times New Roman" w:hAnsi="Times New Roman" w:cs="Times New Roman"/>
          <w:sz w:val="24"/>
          <w:szCs w:val="24"/>
        </w:rPr>
        <w:t xml:space="preserve">, С.С. Баева. — Электрон. текстовые данные. — </w:t>
      </w:r>
      <w:proofErr w:type="gramStart"/>
      <w:r w:rsidRPr="00B032F5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B032F5">
        <w:rPr>
          <w:rFonts w:ascii="Times New Roman" w:eastAsia="Times New Roman" w:hAnsi="Times New Roman" w:cs="Times New Roman"/>
          <w:sz w:val="24"/>
          <w:szCs w:val="24"/>
        </w:rPr>
        <w:t xml:space="preserve"> Российский государственный университет правосудия, 2017. — 388 c. — 978-5-93916-587-7. — Режим доступа: http://www.iprbookshop.ru/74187.html</w:t>
      </w:r>
    </w:p>
    <w:p w:rsidR="00B60222" w:rsidRPr="00B032F5" w:rsidRDefault="00B60222" w:rsidP="00B032F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2F5">
        <w:rPr>
          <w:rFonts w:ascii="Times New Roman" w:hAnsi="Times New Roman" w:cs="Times New Roman"/>
          <w:sz w:val="24"/>
          <w:szCs w:val="24"/>
        </w:rPr>
        <w:t>Бельгисова</w:t>
      </w:r>
      <w:proofErr w:type="spellEnd"/>
      <w:r w:rsidRPr="00B032F5">
        <w:rPr>
          <w:rFonts w:ascii="Times New Roman" w:hAnsi="Times New Roman" w:cs="Times New Roman"/>
          <w:sz w:val="24"/>
          <w:szCs w:val="24"/>
        </w:rPr>
        <w:t xml:space="preserve"> К.В. Трудовое право [Электронный ресурс</w:t>
      </w:r>
      <w:proofErr w:type="gramStart"/>
      <w:r w:rsidRPr="00B032F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032F5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студентов-бакалавров, обучающихся по направлению подготовки 40.03.01 Юриспруденция / К.В. </w:t>
      </w:r>
      <w:proofErr w:type="spellStart"/>
      <w:r w:rsidRPr="00B032F5">
        <w:rPr>
          <w:rFonts w:ascii="Times New Roman" w:hAnsi="Times New Roman" w:cs="Times New Roman"/>
          <w:sz w:val="24"/>
          <w:szCs w:val="24"/>
        </w:rPr>
        <w:t>Бельгисова</w:t>
      </w:r>
      <w:proofErr w:type="spellEnd"/>
      <w:r w:rsidRPr="00B032F5">
        <w:rPr>
          <w:rFonts w:ascii="Times New Roman" w:hAnsi="Times New Roman" w:cs="Times New Roman"/>
          <w:sz w:val="24"/>
          <w:szCs w:val="24"/>
        </w:rPr>
        <w:t>. — Электрон. текстовые данные. — Краснодар, Саратов: Южный институт менеджмента, Ай Пи Эр Медиа, 2017. — 279 c. — 978-5-93926-307-8. — Режим доступа: http://www.iprbookshop.ru/73261.html</w:t>
      </w:r>
    </w:p>
    <w:p w:rsidR="00B60222" w:rsidRPr="00B032F5" w:rsidRDefault="00B60222" w:rsidP="00B032F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Бочкарева Н.А. Трудовое право России [Электронный ресурс]: учебник/ Бочкарева Н.А.— Электрон. текстовые </w:t>
      </w:r>
      <w:proofErr w:type="gramStart"/>
      <w:r w:rsidRPr="00B032F5">
        <w:rPr>
          <w:rFonts w:ascii="Times New Roman" w:hAnsi="Times New Roman" w:cs="Times New Roman"/>
          <w:sz w:val="24"/>
          <w:szCs w:val="24"/>
        </w:rPr>
        <w:t>данные.—</w:t>
      </w:r>
      <w:proofErr w:type="gramEnd"/>
      <w:r w:rsidRPr="00B032F5">
        <w:rPr>
          <w:rFonts w:ascii="Times New Roman" w:hAnsi="Times New Roman" w:cs="Times New Roman"/>
          <w:sz w:val="24"/>
          <w:szCs w:val="24"/>
        </w:rPr>
        <w:t xml:space="preserve"> Саратов: Ай Пи Эр Медиа, 2019.— 526 c.— Режим доступа: http://www.iprbookshop.ru/79438.html.— ЭБС «IPRbooks»</w:t>
      </w:r>
    </w:p>
    <w:p w:rsidR="00B60222" w:rsidRPr="00B032F5" w:rsidRDefault="00B60222" w:rsidP="00B032F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 xml:space="preserve">Курс по трудовому праву [Электронный ресурс]/ — Электрон. текстовые </w:t>
      </w:r>
      <w:proofErr w:type="gramStart"/>
      <w:r w:rsidRPr="00B032F5">
        <w:rPr>
          <w:rFonts w:ascii="Times New Roman" w:eastAsia="Times New Roman" w:hAnsi="Times New Roman" w:cs="Times New Roman"/>
          <w:sz w:val="24"/>
          <w:szCs w:val="24"/>
        </w:rPr>
        <w:t>данные.—</w:t>
      </w:r>
      <w:proofErr w:type="gramEnd"/>
      <w:r w:rsidRPr="00B032F5">
        <w:rPr>
          <w:rFonts w:ascii="Times New Roman" w:eastAsia="Times New Roman" w:hAnsi="Times New Roman" w:cs="Times New Roman"/>
          <w:sz w:val="24"/>
          <w:szCs w:val="24"/>
        </w:rPr>
        <w:t xml:space="preserve"> Новосибирск: Сибирское университетское издательство, </w:t>
      </w:r>
      <w:proofErr w:type="spellStart"/>
      <w:r w:rsidRPr="00B032F5">
        <w:rPr>
          <w:rFonts w:ascii="Times New Roman" w:eastAsia="Times New Roman" w:hAnsi="Times New Roman" w:cs="Times New Roman"/>
          <w:sz w:val="24"/>
          <w:szCs w:val="24"/>
        </w:rPr>
        <w:t>Норматика</w:t>
      </w:r>
      <w:proofErr w:type="spellEnd"/>
      <w:r w:rsidRPr="00B032F5">
        <w:rPr>
          <w:rFonts w:ascii="Times New Roman" w:eastAsia="Times New Roman" w:hAnsi="Times New Roman" w:cs="Times New Roman"/>
          <w:sz w:val="24"/>
          <w:szCs w:val="24"/>
        </w:rPr>
        <w:t>, 2017.— 186 c.— Режим доступа: http://www.iprbookshop.ru/65246.html.— ЭБС «IPRbooks»</w:t>
      </w:r>
    </w:p>
    <w:p w:rsidR="00B60222" w:rsidRPr="00B032F5" w:rsidRDefault="00B60222" w:rsidP="00B032F5">
      <w:pPr>
        <w:pStyle w:val="a8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 w:rsidRPr="00B032F5">
        <w:t>Трудовое право [Электронный ресурс</w:t>
      </w:r>
      <w:proofErr w:type="gramStart"/>
      <w:r w:rsidRPr="00B032F5">
        <w:t>] :</w:t>
      </w:r>
      <w:proofErr w:type="gramEnd"/>
      <w:r w:rsidRPr="00B032F5">
        <w:t xml:space="preserve"> практикум / . — Электрон. текстовые данные. — Ставрополь: </w:t>
      </w:r>
      <w:proofErr w:type="gramStart"/>
      <w:r w:rsidRPr="00B032F5">
        <w:t>Северо-Кавказский</w:t>
      </w:r>
      <w:proofErr w:type="gramEnd"/>
      <w:r w:rsidRPr="00B032F5">
        <w:t xml:space="preserve"> федеральный университет, 2016. — 205 c. — 2227-8397. — Режим доступа: http://www.iprbookshop.ru/66117.html</w:t>
      </w:r>
    </w:p>
    <w:p w:rsidR="001B7FD8" w:rsidRPr="00B032F5" w:rsidRDefault="001B7FD8">
      <w:pPr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60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Тестовые задания </w:t>
      </w:r>
      <w:r w:rsidRPr="00B032F5">
        <w:rPr>
          <w:rFonts w:ascii="Times New Roman" w:hAnsi="Times New Roman" w:cs="Times New Roman"/>
          <w:b/>
          <w:sz w:val="24"/>
          <w:szCs w:val="24"/>
        </w:rPr>
        <w:t>к зачету (письменно на почту)</w:t>
      </w:r>
    </w:p>
    <w:p w:rsidR="00B60222" w:rsidRPr="00B032F5" w:rsidRDefault="00B60222" w:rsidP="00B60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1. Предметом Трудового права являются: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а) трудовые отношения, которые складываются между работодателем и работником;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б) трудовые отношения в общественной организации труда и иные непосредственно связанные с ними отношения;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в) трудовые отношения, которые складываются между гражданами и организациями по поводу выполнения какой-либо функции в сфере труда.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2. Трудовое право считается: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а) комплексной отраслью права, содержащей в себе нормы различных отраслей права (административного, гражданского, семейного и некоторых других);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б) самостоятельной отраслью права, имеющей свои предмет, метод, принципы правового регулирования, функции и нормы;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032F5">
        <w:rPr>
          <w:rFonts w:ascii="Times New Roman" w:hAnsi="Times New Roman" w:cs="Times New Roman"/>
          <w:sz w:val="24"/>
          <w:szCs w:val="24"/>
        </w:rPr>
        <w:t>подотраслью</w:t>
      </w:r>
      <w:proofErr w:type="spellEnd"/>
      <w:r w:rsidRPr="00B032F5">
        <w:rPr>
          <w:rFonts w:ascii="Times New Roman" w:hAnsi="Times New Roman" w:cs="Times New Roman"/>
          <w:sz w:val="24"/>
          <w:szCs w:val="24"/>
        </w:rPr>
        <w:t xml:space="preserve"> гражданского права, содержащей нормы отношений между гражданами и организациями в сфере труда.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3. Целями трудового законодательства являются: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а) установление правил взаимоотношений между работодателями и работниками в сфере трудовой деятельности;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б) установление порядка взаимодействия между гражданами и организациями по поводу выполнения различных функций в сфере труда;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в)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4. К основным задачам трудового законодательства относятся: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а) создание необходимых правовых условий для достижения оптимального согласования интересов сторон трудовых отношений и интересов государства;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б) правовое регулирование трудовых отношений и иных непосредственно связанных с ними отношений;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задачи, указанные в </w:t>
      </w:r>
      <w:proofErr w:type="gramStart"/>
      <w:r w:rsidRPr="00B032F5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B032F5">
        <w:rPr>
          <w:rFonts w:ascii="Times New Roman" w:hAnsi="Times New Roman" w:cs="Times New Roman"/>
          <w:sz w:val="24"/>
          <w:szCs w:val="24"/>
        </w:rPr>
        <w:t xml:space="preserve"> а) и б).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5. Трудовое законодательство находится: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а) в ведении Российской Федерации;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б) в совместном ведении Российской Федерации и субъектов Российской Федерации;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в) в ведении субъектов Российской Федерации.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6. Регулирование трудовых отношений и иных, непосредственно связанных с ними отношений осуществляется: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а) трудовым законодательством;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б) иными нормативными правовыми актами, содержащими нормы трудового права;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в) коллективными договорами, соглашениями и локальными нормативными актами, содержащими нормы трудового права;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г) источниками права, входящими в </w:t>
      </w:r>
      <w:proofErr w:type="gramStart"/>
      <w:r w:rsidRPr="00B032F5">
        <w:rPr>
          <w:rFonts w:ascii="Times New Roman" w:hAnsi="Times New Roman" w:cs="Times New Roman"/>
          <w:sz w:val="24"/>
          <w:szCs w:val="24"/>
        </w:rPr>
        <w:t>пункты</w:t>
      </w:r>
      <w:proofErr w:type="gramEnd"/>
      <w:r w:rsidRPr="00B032F5">
        <w:rPr>
          <w:rFonts w:ascii="Times New Roman" w:hAnsi="Times New Roman" w:cs="Times New Roman"/>
          <w:sz w:val="24"/>
          <w:szCs w:val="24"/>
        </w:rPr>
        <w:t xml:space="preserve"> а), б) и в).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7. Что из перечисленного не относится к источникам трудового права: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а) трудовые договоры;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б) нормативные правовые акты органов исполнительной власти субъектов Российской Федерации;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в) нормативные правовые акты органов местного самоуправления.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8.  Трудовой кодекс Российской Федерации: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имеет одинаковую юридическую силу с федеральными законами, содержащими нормы трудового права;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имеет одинаковую юридическую силу с подзаконными нормативными правовыми актами, содержащими нормы трудового права;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в) имеет приоритет над федеральными законами и подзаконными нормативными правовыми актами, содержащими нормы трудового права.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9. Трудовое законодательство и иные акты, содержащие нормы трудового права, не распространяются на следующих лиц: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 а) иностранные граждане и лица без гражданства, участвующие в трудовых отношениях на территории Российской Федерации;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военнослужащие при исполнении ими обязанностей военной службы;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lastRenderedPageBreak/>
        <w:t xml:space="preserve">в) организации, созданные или учреждённые иностранными гражданами, лицами без гражданства либо с их участием, которые участвуют в трудовых отношениях на территории Российской Федерации;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г) лица, работающие на основании договоров гражданско-правового характера;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д) индивидуальные предприниматели и коммерческие организации, являющиеся работодателями в трудовых отношениях и иных непосредственно связанных с ними отношениях с работниками.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10. Какие из перечисленных принципов являются принципами трудового права: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равенство прав и возможностей работников;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недопустимость произвольного вмешательства кого-либо в частные дела;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сочетание государственного и договорного регулирования трудовых отношений и иных, непосредственно связанных с ними отношений;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г) свобода договора;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д) обеспечение восстановления нарушенных прав, их судебная защита.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11. Сторонами трудовых отношений являются: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а) работодатель и государство (Российская Федерация, субъект Российской Федерации); б) работник и профсоюз; в) работник и работодатель.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12. Трудовая </w:t>
      </w:r>
      <w:proofErr w:type="spellStart"/>
      <w:r w:rsidRPr="00B032F5"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 w:rsidRPr="00B032F5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возможность граждан и юридических лиц приобретать трудовые права и нести обязанности на основании обоюдовыгодного соглашения;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признанная государством способность иметь и лично реализовывать трудовые права и обязанности, а также способность самостоятельно нести юридическую ответственность за правонарушения в сфере труда;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в) способность лица иметь гражданские права, нести обязанности и отвечать по своим обязательствам в сфере труда.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13. Какой из перечисленных субъектов не входит в систему субъектов российского трудового права: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граждане, в том числе работник, безработный, ученик;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работодатели (физические и юридические лица);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профессиональные союзы;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г) комиссии по трудовым спорам;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д) Российская Федерация, субъекты Российской Федерации, муниципальные образования.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14. Выделите обязанности работника: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соблюдать трудовую дисциплину;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создавать профессиональные союзы и вступать в них для защиты своих трудовых прав, свобод и законных интересов;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соблюдать правила внутреннего трудового распорядка;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г) участвовать в управлении организацией в предусмотренных Трудовым кодексом РФ, иными федеральными законами и коллективным договором формах;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д) защищать свои трудовые права, свободы и законные интересы всеми не запрещёнными законом способами.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15. Выделите права работодателя: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lastRenderedPageBreak/>
        <w:t>б) вести коллективные переговоры и заключать коллективные договоры; в) поощрять работников за добросовестный эффективный труд.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16. Представителями работников в социальном партнёрстве не являются: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профессиональные союзы и их объединения;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иные профсоюзные организации, предусмотренные уставами общероссийских, межрегиональных профсоюзов;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иные представители, действующие по доверенности;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г) иные представители (представительные органы), избранные из числа работников на общем собрании (конференции) работников для осуществления указанных полномочий.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17. Решением какого органа может быть приостановлена или запрещена деятельность профсоюза, если она противоречит Конституции РФ, конституциям (уставам) субъектов РФ, федеральным законам: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Верховного Суда РФ по заявлению Генерального прокурора РФ;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соответствующего суда субъекта РФ по заявлению прокурора соответствующего субъекта РФ;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работодателя;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г) территориальной организации профсоюза.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18. Какие юридические факты не являются основаниями возникновения трудовых отношений: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избрание на должность;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назначение на должность или утверждение в должности;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разного рода события;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г) фактическое допущение работника к работе с ведома или по поручению работодателя или его представителя без оформления трудового договора надлежащим образом.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19. Трудовая </w:t>
      </w:r>
      <w:proofErr w:type="spellStart"/>
      <w:r w:rsidRPr="00B032F5"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 w:rsidRPr="00B032F5">
        <w:rPr>
          <w:rFonts w:ascii="Times New Roman" w:hAnsi="Times New Roman" w:cs="Times New Roman"/>
          <w:sz w:val="24"/>
          <w:szCs w:val="24"/>
        </w:rPr>
        <w:t xml:space="preserve"> работника может быть ограничена: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решением работодателя;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решением профессионального союза;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в) федеральным законом.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20. Какие позиции являются дискриминацией в сфере труда: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получение каких-либо преимуществ в зависимости от пола, расы, цвета кожи, национальности, языка, происхождения и других обстоятельств, не связанных с деловыми качествами работника;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установление различий, исключений, предпочтений, а также ограничение прав работников, которые определяются свойственными данному виду труда требованиями, установленными федеральным законом, либо обусловлены особой заботой государства о лицах, нуждающихся в повышенной социальной и правовой защите;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в) ограничение работодателем в трудовых правах и свободах работников.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21. Принудительный труд не включает в себя: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работу, выполнение которой обусловлено введением чрезвычайного или военного положения в порядке, установленном федеральными конституционными законами;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выполнение работы под угрозой применения какого-либо наказания в качестве средства мобилизации и использования рабочей силы для нужд экономического развития;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в) работу, выполняемую в условиях чрезвычайных обстоятельств и в иных случаях, ставящих под угрозу жизнь или нормальные жизненные условия всего населения или его части.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22. К отношениям, непосредственно связанным с трудовыми, относятся: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отношения по социальному партнёрству, ведению коллективных переговоров, заключению коллективных договоров и соглашений;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отношения по уходу за нетрудоспособным членом семьи;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отношения по обязательному социальному страхованию в случаях, предусмотренных федеральными законами;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г) отношения по трудоустройству у данного работодателя.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23. Органами по рассмотрению индивидуальных трудовых споров являются: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профсоюзы;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суд;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в) комиссия по трудовым спорам.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24. К формам социального партнёрства относятся: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коллективные переговоры по подготовке проектов и заключению коллективных договоров, соглашений в организации;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обсуждение работником и работодателем условий трудового договора;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участие представителей работников и работодателей в разрешении трудовых споров;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г) участие работников, их представителей в управлении организацией.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25. На каком уровне социального партнёрства устанавливаются обязательства работников и работодателя в сфере труда: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региональном уровне;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территориальном уровне;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локальном уровне;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г) отраслевом уровне.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26. Основными принципами социального партнёрства являются: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недопустимость произвольного вмешательства кого-либо в частные дела;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уважение и учёт интересов сторон;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добровольность принятия сторонами на себя обязательств;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г) реальность обязательств, принимаемых на себя сторонами.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27. Представителями работников в социальном партнёрстве могут быть: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профсоюзы и их объединения;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иные профсоюзные организации, предусмотренные уставами общероссийских, межрегиональных профсоюзов;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иные представители, избираемые работниками на общем собрании (конференции) в случаях, предусмотренных Трудовым кодексом РФ;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г) любые граждане и организации, являющиеся представителями работников по доверенности или по договору.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28. Представителями работодателей в социальном партнёрстве могут быть: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работодатель – индивидуальный предприниматель;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руководитель организации;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любые граждане, работающие у работодателя;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г) соответствующие объединения работодателей.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lastRenderedPageBreak/>
        <w:t>29. Комиссии по регулированию социально-трудовых отношений образуются для выполнения следующих функций: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для ведения коллективных переговоров и подготовки проектов коллективных договоров, соглашений;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для разрешения трудовых споров;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для заключения коллективных договоров, соглашений;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г) для обеспечения регулирования социально-трудовых отношений.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30. На каком уровне социального партнёрства не могут образовываться отраслевые (межотраслевые) комиссии по регулированию социально-трудовых отношений: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территориальный уровень;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локальный уровень;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региональный уровень;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г) межрегиональный уровень;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д) федеральный уровень.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31. Не допускается ведение коллективных переговоров и заключение коллективных договоров и соглашений от имени работников: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организациями или органами, созданными либо финансируемыми работодателями;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представителями работников;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органами местного самоуправления;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г) органами исполнительной власти.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32. Стороны коллективных переговоров должны предоставлять друг другу имеющуюся у них информацию, необходимую для ведения таких переговоров, в течение следующего срока со дня получения соответствующего запроса: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не позднее одного месяца;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не позднее двух недель;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не позднее одной недели;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г) немедленно.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33. Лица, участвующие в коллективных переговорах, подготовке проекта коллективного договора, соглашения, освобождаются от основной работы с сохранением среднего заработка на срок, определяемый соглашением сторон, но не более: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полугода;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одного месяца;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двух месяцев;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г) трёх месяцев.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34. Какие из перечисленных ниже действий представителей сторон социального партнёрства являются неправомерными и за них установлена юридическая ответственность: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уклонение от участия в коллективных переговорах по заключению, изменению коллективного договора, соглашения;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несогласие с позицией той или иной стороны при проведении коллективных переговоров, в результате чего невозможно заключить или изменить коллективный договор, соглашение;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032F5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B032F5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ведения коллективных переговоров и осуществления контроля за соблюдением коллективного договора, соглашения;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lastRenderedPageBreak/>
        <w:t>г) невыполнение лицами, представляющими работодателя либо работников, обязательств, предусмотренных коллективным договором, соглашением.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35. Коллективный договор заключается на срок: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не более пяти лет;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не более четырёх лет;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не более трёх лет;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г) бессрочно.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36. Действие коллективного договора стороны имеют право продлевать на срок: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не более трёх лет;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не более четырёх лет;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не более пяти лет;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г) бессрочно.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37. Коллективный договор сохраняет своё действие в случаях: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изменения наименования организации;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расторжения трудового договора с руководителем организации;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завершения реорганизации организации в форме слияния, присоединения, разделения, выделения;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г) реорганизации организации в форме преобразования.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38. Какое из указанных ниже соглашений устанавливает общие принципы регулирования социально-трудовых отношений и связанных с ними экономических отношений на федеральном уровне: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отраслевое;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межотраслевое;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генеральное;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г) межрегиональное.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39. Право работников на участие в управлении организацией непосредственно или через свои представительные органы регулируется: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трудовым договором между работодателем и работником;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коллективным договором;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учредительными документами организации;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г) соглашениями;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д) Трудовым кодексом Российской Федерации и иными федеральными законами.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40. К основным формам участия работников в управлении организацией не относятся: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участие работника вместо работодателя или его представителя в коллективных переговорах с представителями работников по подготовке, заключению или изменению коллективного договора, соглашения;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издание работником приказов, подписание локальных нормативных актов вместо руководителя организации;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получение от работодателя информации по вопросам, непосредственно затрагивающим интересы работников; </w:t>
      </w:r>
    </w:p>
    <w:p w:rsidR="00B60222" w:rsidRPr="00B032F5" w:rsidRDefault="00B60222" w:rsidP="00B03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г) обсуждение с работодателем вопросов о работе организации, внесение предложений по её совершенствованию.</w:t>
      </w:r>
    </w:p>
    <w:p w:rsidR="00B032F5" w:rsidRPr="00B032F5" w:rsidRDefault="00B60222" w:rsidP="00B032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41. Коллективный договор, заключенный в муниципальном унитарном предприятии, является …</w:t>
      </w:r>
    </w:p>
    <w:p w:rsidR="00B032F5" w:rsidRPr="00B032F5" w:rsidRDefault="00B60222" w:rsidP="00B032F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нормативно-договорным актом</w:t>
      </w:r>
    </w:p>
    <w:p w:rsidR="00B032F5" w:rsidRPr="00B032F5" w:rsidRDefault="00B60222" w:rsidP="00B032F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локальным нормативным актом</w:t>
      </w:r>
    </w:p>
    <w:p w:rsidR="00B60222" w:rsidRPr="00B032F5" w:rsidRDefault="00B60222" w:rsidP="00B032F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актом органа местного самоуправления, содержащим нормы трудового права</w:t>
      </w:r>
    </w:p>
    <w:p w:rsidR="00B032F5" w:rsidRPr="00B032F5" w:rsidRDefault="00B60222" w:rsidP="00B032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42. Если нормы вновь принятого федерального закона, содержащего нормы трудового права, противоречат ТК РФ, то они …</w:t>
      </w:r>
    </w:p>
    <w:p w:rsidR="00B032F5" w:rsidRPr="00B032F5" w:rsidRDefault="00B60222" w:rsidP="00B032F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bCs/>
          <w:sz w:val="24"/>
          <w:szCs w:val="24"/>
        </w:rPr>
        <w:t>применяются только при условии внесения соответствующих изменений и дополнений в ТК РФ</w:t>
      </w:r>
    </w:p>
    <w:p w:rsidR="00B032F5" w:rsidRPr="00B032F5" w:rsidRDefault="00B60222" w:rsidP="00B032F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не применяются</w:t>
      </w:r>
    </w:p>
    <w:p w:rsidR="00B60222" w:rsidRPr="00B032F5" w:rsidRDefault="00B60222" w:rsidP="00B032F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применяются независимо от внесения соответствующих изменений и дополнений в ТК РФ</w:t>
      </w:r>
    </w:p>
    <w:p w:rsidR="00B032F5" w:rsidRPr="00B032F5" w:rsidRDefault="00B60222" w:rsidP="00B032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43. Под принципами трудового права понимаются …</w:t>
      </w:r>
    </w:p>
    <w:p w:rsidR="00B032F5" w:rsidRPr="00B032F5" w:rsidRDefault="00B60222" w:rsidP="00B032F5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правовые приёмы, средства, с помощью которых осуществляется регулирование отношений общественной организации труда</w:t>
      </w:r>
    </w:p>
    <w:p w:rsidR="00B032F5" w:rsidRPr="00B032F5" w:rsidRDefault="00B60222" w:rsidP="00B032F5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нормативно правовые акты в сфере труда</w:t>
      </w:r>
    </w:p>
    <w:p w:rsidR="00B032F5" w:rsidRPr="00B032F5" w:rsidRDefault="00B60222" w:rsidP="00B032F5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предмет и метод трудового права в совокупности</w:t>
      </w:r>
    </w:p>
    <w:p w:rsidR="00B032F5" w:rsidRPr="00B032F5" w:rsidRDefault="00B60222" w:rsidP="00B032F5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нормы общей части трудового права</w:t>
      </w:r>
    </w:p>
    <w:p w:rsidR="00B60222" w:rsidRPr="00B032F5" w:rsidRDefault="00B60222" w:rsidP="00B032F5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bCs/>
          <w:sz w:val="24"/>
          <w:szCs w:val="24"/>
        </w:rPr>
        <w:t>выраженные в этой отрасли права исходные начала и основные положения, определяющие её единство, сущность правового регулирования и общую направленность развития системы норм трудового права.</w:t>
      </w:r>
    </w:p>
    <w:p w:rsidR="00B032F5" w:rsidRPr="00B032F5" w:rsidRDefault="00B60222" w:rsidP="00B032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44. Трудовое законодательство и иные акты, содержащие нормы трудового права, распространяются на военнослужащих при исполнении ими обязанностей военной службы, если …</w:t>
      </w:r>
    </w:p>
    <w:p w:rsidR="00B032F5" w:rsidRPr="00B032F5" w:rsidRDefault="00B60222" w:rsidP="00B032F5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об этом есть указание в нормативном акте федерального органа исполнительной власти в области обороны</w:t>
      </w:r>
    </w:p>
    <w:p w:rsidR="00B032F5" w:rsidRPr="00B032F5" w:rsidRDefault="00B60222" w:rsidP="00B032F5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bCs/>
          <w:sz w:val="24"/>
          <w:szCs w:val="24"/>
        </w:rPr>
        <w:t>в установленном ТК РФ порядке они выступают в качестве работодателей</w:t>
      </w:r>
    </w:p>
    <w:p w:rsidR="00B60222" w:rsidRPr="00B032F5" w:rsidRDefault="00B60222" w:rsidP="00B032F5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они исполняют свои обязанности во вредных и опасных условиях труда</w:t>
      </w:r>
    </w:p>
    <w:p w:rsidR="00B032F5" w:rsidRPr="00B032F5" w:rsidRDefault="00B60222" w:rsidP="00B032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45. Занятость как юридическая категория представляет собой …</w:t>
      </w:r>
    </w:p>
    <w:p w:rsidR="00B032F5" w:rsidRPr="00B032F5" w:rsidRDefault="00B60222" w:rsidP="00B032F5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способность заниматься тем или иным видом трудовой деятельности</w:t>
      </w:r>
    </w:p>
    <w:p w:rsidR="00B032F5" w:rsidRPr="00B032F5" w:rsidRDefault="00B60222" w:rsidP="00B032F5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процесс поиска подходящей работы</w:t>
      </w:r>
    </w:p>
    <w:p w:rsidR="00B032F5" w:rsidRPr="00B032F5" w:rsidRDefault="00B60222" w:rsidP="00B032F5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не противоречащая законодательству РФ деятельность граждан, связанная с удовлетворением личных и общественных потребностей</w:t>
      </w:r>
    </w:p>
    <w:p w:rsidR="00B60222" w:rsidRPr="00B032F5" w:rsidRDefault="00B60222" w:rsidP="00B032F5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граждан, связанная с удовлетворением личных и общественных потребностей не противоречащая законодательству РФ и приносящая, как правило, доход, заработок и период осуществления которой включается в трудовой стаж</w:t>
      </w:r>
    </w:p>
    <w:p w:rsidR="00B032F5" w:rsidRPr="00B032F5" w:rsidRDefault="00B60222" w:rsidP="00B032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46. Квота для приема на работу устанавливается для …</w:t>
      </w:r>
    </w:p>
    <w:p w:rsidR="00B032F5" w:rsidRPr="00B032F5" w:rsidRDefault="00B60222" w:rsidP="00B032F5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лиц, освобожденных из мест лишения свободы</w:t>
      </w:r>
    </w:p>
    <w:p w:rsidR="00B032F5" w:rsidRPr="00B032F5" w:rsidRDefault="00B60222" w:rsidP="00B032F5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bCs/>
          <w:sz w:val="24"/>
          <w:szCs w:val="24"/>
        </w:rPr>
        <w:t>инвалидов</w:t>
      </w:r>
    </w:p>
    <w:p w:rsidR="00B60222" w:rsidRPr="00B032F5" w:rsidRDefault="00B60222" w:rsidP="00B032F5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жен (мужей) военнослужащих и граждан, уволенных с военной службы</w:t>
      </w:r>
    </w:p>
    <w:p w:rsidR="00B032F5" w:rsidRPr="00B032F5" w:rsidRDefault="00B60222" w:rsidP="00B032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 xml:space="preserve">47. Считаются занятыми лица, проходящие курс обучения </w:t>
      </w:r>
      <w:proofErr w:type="gramStart"/>
      <w:r w:rsidRPr="00B032F5">
        <w:rPr>
          <w:rFonts w:ascii="Times New Roman" w:eastAsia="Times New Roman" w:hAnsi="Times New Roman" w:cs="Times New Roman"/>
          <w:sz w:val="24"/>
          <w:szCs w:val="24"/>
        </w:rPr>
        <w:t>в образовательных учреждения</w:t>
      </w:r>
      <w:proofErr w:type="gramEnd"/>
      <w:r w:rsidRPr="00B032F5">
        <w:rPr>
          <w:rFonts w:ascii="Times New Roman" w:eastAsia="Times New Roman" w:hAnsi="Times New Roman" w:cs="Times New Roman"/>
          <w:sz w:val="24"/>
          <w:szCs w:val="24"/>
        </w:rPr>
        <w:t xml:space="preserve"> общего, начального, среднего и высшего профессионального образования и других образовательных учреждениях …</w:t>
      </w:r>
    </w:p>
    <w:p w:rsidR="00B032F5" w:rsidRPr="00B032F5" w:rsidRDefault="00B60222" w:rsidP="00B032F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по очной и очно-заочной (вечерней) формах</w:t>
      </w:r>
    </w:p>
    <w:p w:rsidR="00B032F5" w:rsidRPr="00B032F5" w:rsidRDefault="00B60222" w:rsidP="00B032F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bCs/>
          <w:sz w:val="24"/>
          <w:szCs w:val="24"/>
        </w:rPr>
        <w:t>только по очной форме</w:t>
      </w:r>
    </w:p>
    <w:p w:rsidR="00B60222" w:rsidRPr="00B032F5" w:rsidRDefault="00B60222" w:rsidP="00B032F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по любой форме</w:t>
      </w:r>
    </w:p>
    <w:p w:rsidR="00B032F5" w:rsidRPr="00B032F5" w:rsidRDefault="00B60222" w:rsidP="00B032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48. При обращении к работодателю граждан, имеющих направление службы занятости работодатель …</w:t>
      </w:r>
    </w:p>
    <w:p w:rsidR="00B032F5" w:rsidRPr="00B032F5" w:rsidRDefault="00B60222" w:rsidP="00B032F5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bCs/>
          <w:sz w:val="24"/>
          <w:szCs w:val="24"/>
        </w:rPr>
        <w:t>имеет право принимать таких лиц на работу на равных основаниях с гражданами, непосредственно обратившимися к нему</w:t>
      </w:r>
    </w:p>
    <w:p w:rsidR="00B032F5" w:rsidRPr="00B032F5" w:rsidRDefault="00B60222" w:rsidP="00B032F5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обязан принять таких лиц на работу в приоритетном порядке</w:t>
      </w:r>
    </w:p>
    <w:p w:rsidR="00B60222" w:rsidRPr="00B032F5" w:rsidRDefault="00B60222" w:rsidP="00B032F5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5">
        <w:rPr>
          <w:rFonts w:ascii="Times New Roman" w:eastAsia="Times New Roman" w:hAnsi="Times New Roman" w:cs="Times New Roman"/>
          <w:sz w:val="24"/>
          <w:szCs w:val="24"/>
        </w:rPr>
        <w:t>должен заключить с такими лицами трудовой договор с установлением испытательного срока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49. К обязательным условиям трудового договора относятся: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режим рабочего времени и времени отдыха;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lastRenderedPageBreak/>
        <w:t xml:space="preserve">б) условия об обязательном социальном страховании работника;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порядок использования работником времени отдыха;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г) условия оплаты труда.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50. Если в трудовом договоре не определён день начала работы, то работник должен приступить к работе после вступления договора в силу: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в день подписания договора работником и работодателем;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на следующий рабочий день;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в течение трёх рабочих дней;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г) в течение пяти рабочих дней.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51. В течение какого срока после подачи письменного заявления работника работодатель обязан выдать ему копии документов, связанных с работой: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в день подачи заявления;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на следующий рабочий день;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не позднее трёх рабочих дней;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г) не позднее пяти рабочих дней.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52. Работодатель вправе отказать в заключении трудового договора женщинам по мотивам, связанным с: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беременностью;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наличием детей;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в) недееспособностью в установленном законом порядке.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53. В случае отказа в заключении трудового договора работодатель: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не обязан указывать причину отказа;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обязан сообщить причину отказа в письменной форме по требованию лица, которому было отказано;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в) вправе по своему усмотрению сообщать или не сообщать причину отказа.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54. При заключении трудового договора впервые работодателем оформляются: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трудовая книжка;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банковская карта с суммой кредита;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в) страховое свидетельство государственного пенсионного страхования.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55. В течение какого срока со дня фактического начала работы работнику объявляется под роспись приказ работодателя о приёме его на работу: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немедленно;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в трёхдневный срок;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в) в пятидневный срок.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56. При заключении трудового договора на срок от двух до шести месяцев испытание не может превышать: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двух недель;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трёх недель;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в) одного месяца.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57. При расторжении трудового договора по инициативе работника работодатель обязан по письменному заявлению работника выдать ему документы, связанные с работой, и произвести с ним окончательный расчёт: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в последний день работы;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на следующий после увольнения день;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lastRenderedPageBreak/>
        <w:t>в) в течение пяти дней после увольнения.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58. Не допускается увольнение работника по инициативе работодателя (за исключением случая ликвидации организации либо прекращения деятельности индивидуального предпринимателя) в периоды: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а) его отсутствия на работе по семейным обстоятельствам;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 xml:space="preserve">б) его временной нетрудоспособности; 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F5">
        <w:rPr>
          <w:rFonts w:ascii="Times New Roman" w:hAnsi="Times New Roman" w:cs="Times New Roman"/>
          <w:sz w:val="24"/>
          <w:szCs w:val="24"/>
        </w:rPr>
        <w:t>в) его пребывания в отпуске.</w:t>
      </w:r>
    </w:p>
    <w:p w:rsidR="00B60222" w:rsidRPr="00B032F5" w:rsidRDefault="00B60222" w:rsidP="00B60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22" w:rsidRPr="00B032F5" w:rsidRDefault="00B60222" w:rsidP="00B60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222" w:rsidRPr="00B032F5" w:rsidRDefault="00B60222" w:rsidP="00B6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0222" w:rsidRPr="00B032F5" w:rsidRDefault="00B60222">
      <w:pPr>
        <w:rPr>
          <w:rFonts w:ascii="Times New Roman" w:hAnsi="Times New Roman" w:cs="Times New Roman"/>
          <w:sz w:val="24"/>
          <w:szCs w:val="24"/>
        </w:rPr>
      </w:pPr>
    </w:p>
    <w:sectPr w:rsidR="00B60222" w:rsidRPr="00B0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362"/>
    <w:multiLevelType w:val="hybridMultilevel"/>
    <w:tmpl w:val="B1EC3D3A"/>
    <w:lvl w:ilvl="0" w:tplc="8E3AEA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7F0FDB"/>
    <w:multiLevelType w:val="hybridMultilevel"/>
    <w:tmpl w:val="D10084CA"/>
    <w:lvl w:ilvl="0" w:tplc="8E3AEA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CF4C69"/>
    <w:multiLevelType w:val="hybridMultilevel"/>
    <w:tmpl w:val="179884CA"/>
    <w:lvl w:ilvl="0" w:tplc="8E3AEA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9D37D2"/>
    <w:multiLevelType w:val="hybridMultilevel"/>
    <w:tmpl w:val="86B66D94"/>
    <w:lvl w:ilvl="0" w:tplc="8E3AEA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327C3D"/>
    <w:multiLevelType w:val="hybridMultilevel"/>
    <w:tmpl w:val="C97EA244"/>
    <w:lvl w:ilvl="0" w:tplc="70BA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F12D51"/>
    <w:multiLevelType w:val="hybridMultilevel"/>
    <w:tmpl w:val="6E320358"/>
    <w:lvl w:ilvl="0" w:tplc="8E3AEA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2D794D"/>
    <w:multiLevelType w:val="multilevel"/>
    <w:tmpl w:val="7E50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599E58A4"/>
    <w:multiLevelType w:val="hybridMultilevel"/>
    <w:tmpl w:val="857ED950"/>
    <w:lvl w:ilvl="0" w:tplc="8E3AEA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69589E"/>
    <w:multiLevelType w:val="hybridMultilevel"/>
    <w:tmpl w:val="D9948C9A"/>
    <w:lvl w:ilvl="0" w:tplc="8E3AEA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87A4126"/>
    <w:multiLevelType w:val="hybridMultilevel"/>
    <w:tmpl w:val="0138282A"/>
    <w:lvl w:ilvl="0" w:tplc="8E3AEA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22"/>
    <w:rsid w:val="001B7FD8"/>
    <w:rsid w:val="00B032F5"/>
    <w:rsid w:val="00B6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B6213-8B53-4FA8-AD33-732C48A0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2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022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60222"/>
  </w:style>
  <w:style w:type="paragraph" w:styleId="a5">
    <w:name w:val="Normal (Web)"/>
    <w:basedOn w:val="a"/>
    <w:uiPriority w:val="99"/>
    <w:unhideWhenUsed/>
    <w:rsid w:val="00B602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B6022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B602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4">
    <w:name w:val="Style24"/>
    <w:basedOn w:val="a"/>
    <w:uiPriority w:val="99"/>
    <w:rsid w:val="00B6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6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B60222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B602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60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rsid w:val="00B60222"/>
    <w:rPr>
      <w:rFonts w:eastAsiaTheme="minorEastAsia"/>
      <w:lang w:eastAsia="ru-RU"/>
    </w:rPr>
  </w:style>
  <w:style w:type="table" w:styleId="aa">
    <w:name w:val="Table Grid"/>
    <w:basedOn w:val="a1"/>
    <w:uiPriority w:val="39"/>
    <w:rsid w:val="00B6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4968</Words>
  <Characters>28320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Поповичева</dc:creator>
  <cp:keywords/>
  <dc:description/>
  <cp:lastModifiedBy>Анатолий Кирсанов</cp:lastModifiedBy>
  <cp:revision>2</cp:revision>
  <dcterms:created xsi:type="dcterms:W3CDTF">2020-03-18T20:30:00Z</dcterms:created>
  <dcterms:modified xsi:type="dcterms:W3CDTF">2020-03-20T12:18:00Z</dcterms:modified>
</cp:coreProperties>
</file>